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C35" w:rsidRPr="00EA5CFA" w:rsidRDefault="00883C35" w:rsidP="00EA5CFA">
      <w:pPr>
        <w:jc w:val="right"/>
        <w:rPr>
          <w:rFonts w:ascii="Verdana" w:hAnsi="Verdana" w:cs="Helvetica"/>
        </w:rPr>
      </w:pPr>
      <w:r w:rsidRPr="00EA5CFA">
        <w:rPr>
          <w:rFonts w:ascii="Verdana" w:hAnsi="Verdana" w:cs="Helvetica"/>
        </w:rPr>
        <w:t>SUAP</w:t>
      </w:r>
    </w:p>
    <w:p w:rsidR="00EA5CFA" w:rsidRPr="00EA5CFA" w:rsidRDefault="00883C35" w:rsidP="00EA5CFA">
      <w:pPr>
        <w:jc w:val="right"/>
        <w:rPr>
          <w:rFonts w:ascii="Verdana" w:hAnsi="Verdana" w:cs="Helvetica"/>
        </w:rPr>
      </w:pPr>
      <w:r w:rsidRPr="00EA5CFA">
        <w:rPr>
          <w:rFonts w:ascii="Verdana" w:hAnsi="Verdana" w:cs="Helvetica"/>
        </w:rPr>
        <w:t>Comune di Magenta</w:t>
      </w:r>
    </w:p>
    <w:p w:rsidR="00883C35" w:rsidRPr="00EA5CFA" w:rsidRDefault="00DD54E2" w:rsidP="00EA5CFA">
      <w:pPr>
        <w:jc w:val="right"/>
        <w:rPr>
          <w:rFonts w:ascii="Verdana" w:hAnsi="Verdana" w:cs="Helvetica"/>
        </w:rPr>
      </w:pPr>
      <w:hyperlink r:id="rId8" w:history="1">
        <w:r w:rsidR="005E58A2" w:rsidRPr="00EA5CFA">
          <w:rPr>
            <w:rStyle w:val="Collegamentoipertestuale"/>
            <w:rFonts w:ascii="Verdana" w:hAnsi="Verdana" w:cs="Helvetica"/>
          </w:rPr>
          <w:t>protocollo@pec.comune.magenta.mi.it</w:t>
        </w:r>
      </w:hyperlink>
      <w:r w:rsidR="005E58A2" w:rsidRPr="00EA5CFA">
        <w:rPr>
          <w:rFonts w:ascii="Verdana" w:hAnsi="Verdana" w:cs="Helvetica"/>
          <w:color w:val="000000"/>
        </w:rPr>
        <w:t xml:space="preserve"> </w:t>
      </w:r>
    </w:p>
    <w:p w:rsidR="00712E4A" w:rsidRPr="00EA5CFA" w:rsidRDefault="00712E4A" w:rsidP="00883C35">
      <w:pPr>
        <w:rPr>
          <w:rFonts w:ascii="Verdana" w:hAnsi="Verdana" w:cs="Helvetica"/>
          <w:b/>
        </w:rPr>
      </w:pPr>
    </w:p>
    <w:p w:rsidR="005E58A2" w:rsidRPr="00EA5CFA" w:rsidRDefault="005E58A2" w:rsidP="00883C35">
      <w:pPr>
        <w:rPr>
          <w:rFonts w:ascii="Verdana" w:hAnsi="Verdana" w:cs="Helvetica"/>
          <w:b/>
        </w:rPr>
      </w:pPr>
      <w:r w:rsidRPr="00EA5CFA">
        <w:rPr>
          <w:rFonts w:ascii="Verdana" w:hAnsi="Verdana" w:cs="Helvetica"/>
          <w:b/>
        </w:rPr>
        <w:t>Oggetto: Richiesta autorizzazione per lo svolgimento di intrattenimenti presso pubblico esercizio</w:t>
      </w:r>
    </w:p>
    <w:p w:rsidR="00772004" w:rsidRPr="00EA5CFA" w:rsidRDefault="00772004" w:rsidP="00772004">
      <w:pPr>
        <w:jc w:val="both"/>
        <w:rPr>
          <w:rFonts w:ascii="Verdana" w:hAnsi="Verdana" w:cs="Helvetica"/>
        </w:rPr>
      </w:pPr>
    </w:p>
    <w:p w:rsidR="000F2CDA" w:rsidRPr="00EA5CFA" w:rsidRDefault="000F2CDA" w:rsidP="000F2CDA">
      <w:pPr>
        <w:spacing w:after="120" w:line="480" w:lineRule="auto"/>
        <w:jc w:val="both"/>
        <w:rPr>
          <w:rFonts w:ascii="Verdana" w:hAnsi="Verdana" w:cs="Helvetica"/>
        </w:rPr>
      </w:pPr>
      <w:r w:rsidRPr="00EA5CFA">
        <w:rPr>
          <w:rFonts w:ascii="Verdana" w:hAnsi="Verdana" w:cs="Helvetica"/>
        </w:rPr>
        <w:t>Il sottoscritto</w:t>
      </w:r>
      <w:r w:rsidRPr="00EA5CFA">
        <w:rPr>
          <w:rFonts w:ascii="Verdana" w:hAnsi="Verdana" w:cs="Helvetica"/>
        </w:rPr>
        <w:tab/>
        <w:t>………………………………</w:t>
      </w:r>
      <w:proofErr w:type="gramStart"/>
      <w:r w:rsidRPr="00EA5CFA">
        <w:rPr>
          <w:rFonts w:ascii="Verdana" w:hAnsi="Verdana" w:cs="Helvetica"/>
        </w:rPr>
        <w:t>…….</w:t>
      </w:r>
      <w:proofErr w:type="gramEnd"/>
      <w:r w:rsidRPr="00EA5CFA">
        <w:rPr>
          <w:rFonts w:ascii="Verdana" w:hAnsi="Verdana" w:cs="Helvetica"/>
        </w:rPr>
        <w:t xml:space="preserve">. nato a ………………. il ………………………, </w:t>
      </w:r>
    </w:p>
    <w:p w:rsidR="000F2CDA" w:rsidRPr="00EA5CFA" w:rsidRDefault="000F2CDA" w:rsidP="000F2CDA">
      <w:pPr>
        <w:spacing w:after="120" w:line="480" w:lineRule="auto"/>
        <w:jc w:val="both"/>
        <w:rPr>
          <w:rFonts w:ascii="Verdana" w:hAnsi="Verdana" w:cs="Helvetica"/>
        </w:rPr>
      </w:pPr>
      <w:r w:rsidRPr="00EA5CFA">
        <w:rPr>
          <w:rFonts w:ascii="Verdana" w:hAnsi="Verdana" w:cs="Helvetica"/>
        </w:rPr>
        <w:t>codice fiscale ……………………… in qualità di ………………… della società/ditta ……………… con sede in ……………</w:t>
      </w:r>
      <w:proofErr w:type="gramStart"/>
      <w:r w:rsidRPr="00EA5CFA">
        <w:rPr>
          <w:rFonts w:ascii="Verdana" w:hAnsi="Verdana" w:cs="Helvetica"/>
        </w:rPr>
        <w:t>…….</w:t>
      </w:r>
      <w:proofErr w:type="gramEnd"/>
      <w:r w:rsidRPr="00EA5CFA">
        <w:rPr>
          <w:rFonts w:ascii="Verdana" w:hAnsi="Verdana" w:cs="Helvetica"/>
        </w:rPr>
        <w:t>. P.I. …………………………………</w:t>
      </w:r>
    </w:p>
    <w:p w:rsidR="005E58A2" w:rsidRPr="00EA5CFA" w:rsidRDefault="000F2CDA" w:rsidP="000F2CDA">
      <w:pPr>
        <w:spacing w:after="120" w:line="480" w:lineRule="auto"/>
        <w:jc w:val="both"/>
        <w:rPr>
          <w:rFonts w:ascii="Verdana" w:hAnsi="Verdana" w:cs="Helvetica"/>
        </w:rPr>
      </w:pPr>
      <w:r w:rsidRPr="00EA5CFA">
        <w:rPr>
          <w:rFonts w:ascii="Verdana" w:hAnsi="Verdana" w:cs="Helvetica"/>
        </w:rPr>
        <w:t xml:space="preserve">titolare dell’esercizio di somministrazione ubicato in Via/ Piazza …………………………. </w:t>
      </w:r>
      <w:proofErr w:type="spellStart"/>
      <w:r w:rsidR="005E58A2" w:rsidRPr="00EA5CFA">
        <w:rPr>
          <w:rFonts w:ascii="Verdana" w:hAnsi="Verdana" w:cs="Helvetica"/>
        </w:rPr>
        <w:t>Pec</w:t>
      </w:r>
      <w:proofErr w:type="spellEnd"/>
      <w:r w:rsidR="005E58A2" w:rsidRPr="00EA5CFA">
        <w:rPr>
          <w:rFonts w:ascii="Verdana" w:hAnsi="Verdana" w:cs="Helvetica"/>
        </w:rPr>
        <w:t xml:space="preserve">: </w:t>
      </w:r>
      <w:r w:rsidRPr="00EA5CFA">
        <w:rPr>
          <w:rFonts w:ascii="Verdana" w:hAnsi="Verdana" w:cs="Helvetica"/>
        </w:rPr>
        <w:t>………………….</w:t>
      </w:r>
    </w:p>
    <w:p w:rsidR="00A55329" w:rsidRPr="00EA5CFA" w:rsidRDefault="00A55329" w:rsidP="00A55329">
      <w:pPr>
        <w:jc w:val="both"/>
        <w:rPr>
          <w:rFonts w:ascii="Verdana" w:hAnsi="Verdana" w:cs="Helvetica"/>
        </w:rPr>
      </w:pPr>
      <w:r w:rsidRPr="00EA5CFA">
        <w:rPr>
          <w:rFonts w:ascii="Verdana" w:hAnsi="Verdana" w:cs="Helvetica"/>
        </w:rPr>
        <w:t xml:space="preserve">inserito in un condominio: </w:t>
      </w:r>
      <w:r w:rsidR="000F2CDA" w:rsidRPr="00EA5CFA">
        <w:rPr>
          <w:rFonts w:ascii="Verdana" w:hAnsi="Verdana" w:cs="Helvetica"/>
        </w:rPr>
        <w:t xml:space="preserve">sì </w:t>
      </w:r>
      <w:r w:rsidR="000F2CDA" w:rsidRPr="00EA5CFA">
        <w:rPr>
          <w:rFonts w:ascii="Verdana" w:hAnsi="Verdana" w:cs="Helvetica"/>
        </w:rPr>
        <w:sym w:font="Wingdings 2" w:char="F02A"/>
      </w:r>
      <w:r w:rsidR="000F2CDA" w:rsidRPr="00EA5CFA">
        <w:rPr>
          <w:rFonts w:ascii="Verdana" w:hAnsi="Verdana" w:cs="Helvetica"/>
        </w:rPr>
        <w:t xml:space="preserve"> (</w:t>
      </w:r>
      <w:r w:rsidRPr="00EA5CFA">
        <w:rPr>
          <w:rFonts w:ascii="Verdana" w:hAnsi="Verdana" w:cs="Helvetica"/>
        </w:rPr>
        <w:t>qualora il locale di somministrazione oggetto dell’intrattenimento trovi ubicazione in un condominio è obbligatorio il Consenso dell’Amministratore</w:t>
      </w:r>
      <w:r w:rsidR="000F2CDA" w:rsidRPr="00EA5CFA">
        <w:rPr>
          <w:rFonts w:ascii="Verdana" w:hAnsi="Verdana" w:cs="Helvetica"/>
        </w:rPr>
        <w:t>)</w:t>
      </w:r>
    </w:p>
    <w:p w:rsidR="000F2CDA" w:rsidRPr="00EA5CFA" w:rsidRDefault="000F2CDA" w:rsidP="00E251F9">
      <w:pPr>
        <w:jc w:val="center"/>
        <w:rPr>
          <w:rFonts w:ascii="Verdana" w:hAnsi="Verdana"/>
          <w:b/>
        </w:rPr>
      </w:pPr>
    </w:p>
    <w:p w:rsidR="00E251F9" w:rsidRPr="00EA5CFA" w:rsidRDefault="000F2CDA" w:rsidP="00E251F9">
      <w:pPr>
        <w:jc w:val="center"/>
        <w:rPr>
          <w:rFonts w:ascii="Verdana" w:hAnsi="Verdana"/>
          <w:b/>
        </w:rPr>
      </w:pPr>
      <w:r w:rsidRPr="00EA5CFA">
        <w:rPr>
          <w:rFonts w:ascii="Verdana" w:hAnsi="Verdana"/>
          <w:b/>
        </w:rPr>
        <w:t>CH</w:t>
      </w:r>
      <w:r w:rsidR="00E251F9" w:rsidRPr="00EA5CFA">
        <w:rPr>
          <w:rFonts w:ascii="Verdana" w:hAnsi="Verdana"/>
          <w:b/>
        </w:rPr>
        <w:t>IEDE</w:t>
      </w:r>
    </w:p>
    <w:p w:rsidR="005E58A2" w:rsidRPr="00EA5CFA" w:rsidRDefault="005E58A2" w:rsidP="00E251F9">
      <w:pPr>
        <w:jc w:val="center"/>
        <w:rPr>
          <w:rFonts w:ascii="Verdana" w:hAnsi="Verdana"/>
          <w:b/>
        </w:rPr>
      </w:pPr>
    </w:p>
    <w:p w:rsidR="000F2CDA" w:rsidRPr="00EA5CFA" w:rsidRDefault="00E251F9" w:rsidP="000F2CDA">
      <w:pPr>
        <w:spacing w:before="120" w:after="120" w:line="360" w:lineRule="auto"/>
        <w:jc w:val="both"/>
        <w:rPr>
          <w:rFonts w:ascii="Verdana" w:hAnsi="Verdana"/>
        </w:rPr>
      </w:pPr>
      <w:r w:rsidRPr="00EA5CFA">
        <w:rPr>
          <w:rFonts w:ascii="Verdana" w:hAnsi="Verdana"/>
        </w:rPr>
        <w:t xml:space="preserve">il rilascio dell'autorizzazione a titolo di </w:t>
      </w:r>
      <w:r w:rsidRPr="002337FD">
        <w:rPr>
          <w:rFonts w:ascii="Verdana" w:hAnsi="Verdana"/>
          <w:b/>
        </w:rPr>
        <w:t>CONCERTINI E/O PICCOLI NUMERI DI ARTE VARIA</w:t>
      </w:r>
      <w:r w:rsidRPr="002337FD">
        <w:rPr>
          <w:rFonts w:ascii="Verdana" w:hAnsi="Verdana"/>
        </w:rPr>
        <w:t xml:space="preserve"> </w:t>
      </w:r>
      <w:r w:rsidR="00D34AC3" w:rsidRPr="002337FD">
        <w:rPr>
          <w:rFonts w:ascii="Verdana" w:hAnsi="Verdana"/>
          <w:b/>
        </w:rPr>
        <w:t>escluso il ballo</w:t>
      </w:r>
      <w:r w:rsidR="00D34AC3" w:rsidRPr="00EA5CFA">
        <w:rPr>
          <w:rFonts w:ascii="Verdana" w:hAnsi="Verdana"/>
        </w:rPr>
        <w:t xml:space="preserve"> </w:t>
      </w:r>
      <w:r w:rsidR="000F2CDA" w:rsidRPr="00EA5CFA">
        <w:rPr>
          <w:rFonts w:ascii="Verdana" w:hAnsi="Verdana"/>
        </w:rPr>
        <w:t>(</w:t>
      </w:r>
      <w:r w:rsidRPr="00EA5CFA">
        <w:rPr>
          <w:rFonts w:ascii="Verdana" w:hAnsi="Verdana"/>
        </w:rPr>
        <w:t>breve d</w:t>
      </w:r>
      <w:r w:rsidR="00D34AC3" w:rsidRPr="00EA5CFA">
        <w:rPr>
          <w:rFonts w:ascii="Verdana" w:hAnsi="Verdana"/>
        </w:rPr>
        <w:t xml:space="preserve">escrizione) </w:t>
      </w:r>
      <w:r w:rsidR="000F2CDA" w:rsidRPr="00EA5CFA">
        <w:rPr>
          <w:rFonts w:ascii="Verdana" w:hAnsi="Verdana"/>
        </w:rPr>
        <w:t>……………………</w:t>
      </w:r>
      <w:proofErr w:type="gramStart"/>
      <w:r w:rsidR="000F2CDA" w:rsidRPr="00EA5CFA">
        <w:rPr>
          <w:rFonts w:ascii="Verdana" w:hAnsi="Verdana"/>
        </w:rPr>
        <w:t>…….</w:t>
      </w:r>
      <w:proofErr w:type="gramEnd"/>
      <w:r w:rsidR="000F2CDA" w:rsidRPr="00EA5CFA">
        <w:rPr>
          <w:rFonts w:ascii="Verdana" w:hAnsi="Verdana"/>
        </w:rPr>
        <w:t>.</w:t>
      </w:r>
    </w:p>
    <w:p w:rsidR="00712E4A" w:rsidRPr="00EA5CFA" w:rsidRDefault="00E251F9" w:rsidP="000F2CDA">
      <w:pPr>
        <w:spacing w:before="120" w:after="120" w:line="360" w:lineRule="auto"/>
        <w:jc w:val="both"/>
        <w:rPr>
          <w:rFonts w:ascii="Verdana" w:hAnsi="Verdana"/>
          <w:b/>
        </w:rPr>
      </w:pPr>
      <w:r w:rsidRPr="00EA5CFA">
        <w:rPr>
          <w:rFonts w:ascii="Verdana" w:hAnsi="Verdana"/>
        </w:rPr>
        <w:t xml:space="preserve"> </w:t>
      </w:r>
      <w:r w:rsidR="00712E4A" w:rsidRPr="00EA5CFA">
        <w:rPr>
          <w:rFonts w:ascii="Verdana" w:hAnsi="Verdana"/>
          <w:b/>
        </w:rPr>
        <w:t>da esercitarsi:</w:t>
      </w:r>
    </w:p>
    <w:p w:rsidR="008024D1" w:rsidRPr="00EA5CFA" w:rsidRDefault="00940A62" w:rsidP="00712E4A">
      <w:pPr>
        <w:numPr>
          <w:ilvl w:val="0"/>
          <w:numId w:val="10"/>
        </w:numPr>
        <w:spacing w:before="120" w:after="120" w:line="360" w:lineRule="auto"/>
        <w:jc w:val="both"/>
        <w:rPr>
          <w:rFonts w:ascii="Verdana" w:hAnsi="Verdana"/>
        </w:rPr>
      </w:pPr>
      <w:r w:rsidRPr="00EA5CFA">
        <w:rPr>
          <w:rFonts w:ascii="Verdana" w:hAnsi="Verdana"/>
        </w:rPr>
        <w:t>all’interno de</w:t>
      </w:r>
      <w:r w:rsidR="00E251F9" w:rsidRPr="00EA5CFA">
        <w:rPr>
          <w:rFonts w:ascii="Verdana" w:hAnsi="Verdana"/>
        </w:rPr>
        <w:t xml:space="preserve">l </w:t>
      </w:r>
      <w:r w:rsidR="008024D1" w:rsidRPr="00EA5CFA">
        <w:rPr>
          <w:rFonts w:ascii="Verdana" w:hAnsi="Verdana"/>
        </w:rPr>
        <w:t>proprio esercizio</w:t>
      </w:r>
      <w:r w:rsidR="00E251F9" w:rsidRPr="00EA5CFA">
        <w:rPr>
          <w:rFonts w:ascii="Verdana" w:hAnsi="Verdana"/>
        </w:rPr>
        <w:t xml:space="preserve"> sito in Mage</w:t>
      </w:r>
      <w:r w:rsidR="008024D1" w:rsidRPr="00EA5CFA">
        <w:rPr>
          <w:rFonts w:ascii="Verdana" w:hAnsi="Verdana"/>
        </w:rPr>
        <w:t xml:space="preserve">nta, </w:t>
      </w:r>
      <w:r w:rsidR="000F2CDA" w:rsidRPr="00EA5CFA">
        <w:rPr>
          <w:rFonts w:ascii="Verdana" w:hAnsi="Verdana"/>
        </w:rPr>
        <w:t>indirizzo ……………………….</w:t>
      </w:r>
    </w:p>
    <w:p w:rsidR="00940A62" w:rsidRPr="00EA5CFA" w:rsidRDefault="008024D1" w:rsidP="00712E4A">
      <w:pPr>
        <w:numPr>
          <w:ilvl w:val="0"/>
          <w:numId w:val="10"/>
        </w:numPr>
        <w:spacing w:before="120" w:after="120" w:line="360" w:lineRule="auto"/>
        <w:jc w:val="both"/>
        <w:rPr>
          <w:rFonts w:ascii="Verdana" w:hAnsi="Verdana"/>
        </w:rPr>
      </w:pPr>
      <w:r w:rsidRPr="00EA5CFA">
        <w:rPr>
          <w:rFonts w:ascii="Verdana" w:hAnsi="Verdana"/>
        </w:rPr>
        <w:t>su area esterna</w:t>
      </w:r>
      <w:r w:rsidR="00940A62" w:rsidRPr="00EA5CFA">
        <w:rPr>
          <w:rFonts w:ascii="Verdana" w:hAnsi="Verdana"/>
        </w:rPr>
        <w:t>:</w:t>
      </w:r>
    </w:p>
    <w:p w:rsidR="00E251F9" w:rsidRPr="00EA5CFA" w:rsidRDefault="008024D1" w:rsidP="000F2CDA">
      <w:pPr>
        <w:pStyle w:val="Paragrafoelenco"/>
        <w:numPr>
          <w:ilvl w:val="1"/>
          <w:numId w:val="10"/>
        </w:numPr>
        <w:spacing w:before="120" w:after="120" w:line="360" w:lineRule="auto"/>
        <w:jc w:val="both"/>
        <w:rPr>
          <w:rFonts w:ascii="Verdana" w:hAnsi="Verdana"/>
        </w:rPr>
      </w:pPr>
      <w:r w:rsidRPr="00EA5CFA">
        <w:rPr>
          <w:rFonts w:ascii="Verdana" w:hAnsi="Verdana"/>
        </w:rPr>
        <w:t>con il seguente ingombro</w:t>
      </w:r>
      <w:r w:rsidR="00940A62" w:rsidRPr="00EA5CFA">
        <w:rPr>
          <w:rFonts w:ascii="Verdana" w:hAnsi="Verdana"/>
        </w:rPr>
        <w:t>: m</w:t>
      </w:r>
      <w:r w:rsidR="000F2CDA" w:rsidRPr="00EA5CFA">
        <w:rPr>
          <w:rFonts w:ascii="Verdana" w:hAnsi="Verdana"/>
        </w:rPr>
        <w:t>etri …</w:t>
      </w:r>
      <w:proofErr w:type="gramStart"/>
      <w:r w:rsidR="000F2CDA" w:rsidRPr="00EA5CFA">
        <w:rPr>
          <w:rFonts w:ascii="Verdana" w:hAnsi="Verdana"/>
        </w:rPr>
        <w:t>…….</w:t>
      </w:r>
      <w:proofErr w:type="gramEnd"/>
      <w:r w:rsidR="000F2CDA" w:rsidRPr="00EA5CFA">
        <w:rPr>
          <w:rFonts w:ascii="Verdana" w:hAnsi="Verdana"/>
        </w:rPr>
        <w:t>.</w:t>
      </w:r>
      <w:r w:rsidR="00940A62" w:rsidRPr="00EA5CFA">
        <w:rPr>
          <w:rFonts w:ascii="Verdana" w:hAnsi="Verdana"/>
        </w:rPr>
        <w:t xml:space="preserve"> </w:t>
      </w:r>
      <w:r w:rsidR="000F2CDA" w:rsidRPr="00EA5CFA">
        <w:rPr>
          <w:rFonts w:ascii="Verdana" w:hAnsi="Verdana"/>
        </w:rPr>
        <w:t>per</w:t>
      </w:r>
      <w:r w:rsidR="00940A62" w:rsidRPr="00EA5CFA">
        <w:rPr>
          <w:rFonts w:ascii="Verdana" w:hAnsi="Verdana"/>
        </w:rPr>
        <w:t xml:space="preserve"> </w:t>
      </w:r>
      <w:r w:rsidR="000F2CDA" w:rsidRPr="00EA5CFA">
        <w:rPr>
          <w:rFonts w:ascii="Verdana" w:hAnsi="Verdana"/>
        </w:rPr>
        <w:t>metri …</w:t>
      </w:r>
      <w:proofErr w:type="gramStart"/>
      <w:r w:rsidR="000F2CDA" w:rsidRPr="00EA5CFA">
        <w:rPr>
          <w:rFonts w:ascii="Verdana" w:hAnsi="Verdana"/>
        </w:rPr>
        <w:t>…….</w:t>
      </w:r>
      <w:proofErr w:type="gramEnd"/>
      <w:r w:rsidR="000F2CDA" w:rsidRPr="00EA5CFA">
        <w:rPr>
          <w:rFonts w:ascii="Verdana" w:hAnsi="Verdana"/>
        </w:rPr>
        <w:t xml:space="preserve">. </w:t>
      </w:r>
      <w:r w:rsidRPr="00EA5CFA">
        <w:rPr>
          <w:rFonts w:ascii="Verdana" w:hAnsi="Verdana"/>
        </w:rPr>
        <w:t>come da disegno allegato</w:t>
      </w:r>
    </w:p>
    <w:p w:rsidR="00940A62" w:rsidRPr="00EA5CFA" w:rsidRDefault="00940A62" w:rsidP="000F2CDA">
      <w:pPr>
        <w:pStyle w:val="Paragrafoelenco"/>
        <w:numPr>
          <w:ilvl w:val="1"/>
          <w:numId w:val="10"/>
        </w:numPr>
        <w:spacing w:before="120" w:after="120" w:line="360" w:lineRule="auto"/>
        <w:jc w:val="both"/>
        <w:rPr>
          <w:rFonts w:ascii="Verdana" w:hAnsi="Verdana"/>
        </w:rPr>
      </w:pPr>
      <w:r w:rsidRPr="00EA5CFA">
        <w:rPr>
          <w:rFonts w:ascii="Verdana" w:hAnsi="Verdana"/>
        </w:rPr>
        <w:t xml:space="preserve">nell’area già in concessione per posa tavolini e sedie – Concessione n. </w:t>
      </w:r>
      <w:r w:rsidR="000F2CDA" w:rsidRPr="00EA5CFA">
        <w:rPr>
          <w:rFonts w:ascii="Verdana" w:hAnsi="Verdana"/>
        </w:rPr>
        <w:t>……….</w:t>
      </w:r>
      <w:r w:rsidRPr="00EA5CFA">
        <w:rPr>
          <w:rFonts w:ascii="Verdana" w:hAnsi="Verdana"/>
        </w:rPr>
        <w:t xml:space="preserve"> </w:t>
      </w:r>
      <w:r w:rsidR="000F2CDA" w:rsidRPr="00EA5CFA">
        <w:rPr>
          <w:rFonts w:ascii="Verdana" w:hAnsi="Verdana"/>
        </w:rPr>
        <w:t>d</w:t>
      </w:r>
      <w:r w:rsidRPr="00EA5CFA">
        <w:rPr>
          <w:rFonts w:ascii="Verdana" w:hAnsi="Verdana"/>
        </w:rPr>
        <w:t>el</w:t>
      </w:r>
      <w:r w:rsidR="000F2CDA" w:rsidRPr="00EA5CFA">
        <w:rPr>
          <w:rFonts w:ascii="Verdana" w:hAnsi="Verdana"/>
        </w:rPr>
        <w:t xml:space="preserve"> …</w:t>
      </w:r>
      <w:proofErr w:type="gramStart"/>
      <w:r w:rsidR="000F2CDA" w:rsidRPr="00EA5CFA">
        <w:rPr>
          <w:rFonts w:ascii="Verdana" w:hAnsi="Verdana"/>
        </w:rPr>
        <w:t>…….</w:t>
      </w:r>
      <w:proofErr w:type="gramEnd"/>
      <w:r w:rsidR="000F2CDA" w:rsidRPr="00EA5CFA">
        <w:rPr>
          <w:rFonts w:ascii="Verdana" w:hAnsi="Verdana"/>
        </w:rPr>
        <w:t>.</w:t>
      </w:r>
    </w:p>
    <w:p w:rsidR="00712E4A" w:rsidRPr="00EA5CFA" w:rsidRDefault="00712E4A" w:rsidP="00E251F9">
      <w:pPr>
        <w:spacing w:line="360" w:lineRule="auto"/>
        <w:jc w:val="both"/>
        <w:rPr>
          <w:rFonts w:ascii="Verdana" w:hAnsi="Verdana"/>
          <w:b/>
          <w:position w:val="-6"/>
        </w:rPr>
      </w:pPr>
      <w:r w:rsidRPr="00EA5CFA">
        <w:rPr>
          <w:rFonts w:ascii="Verdana" w:hAnsi="Verdana"/>
          <w:b/>
          <w:position w:val="-6"/>
        </w:rPr>
        <w:t>Periodo:</w:t>
      </w:r>
    </w:p>
    <w:p w:rsidR="00E251F9" w:rsidRPr="00EA5CFA" w:rsidRDefault="00E251F9" w:rsidP="00E251F9">
      <w:pPr>
        <w:spacing w:line="360" w:lineRule="auto"/>
        <w:jc w:val="both"/>
        <w:rPr>
          <w:rFonts w:ascii="Verdana" w:hAnsi="Verdana"/>
          <w:position w:val="-6"/>
        </w:rPr>
      </w:pPr>
      <w:r w:rsidRPr="00EA5CFA">
        <w:rPr>
          <w:rFonts w:ascii="Verdana" w:hAnsi="Verdana"/>
          <w:position w:val="-6"/>
        </w:rPr>
        <w:t xml:space="preserve">nei giorni </w:t>
      </w:r>
      <w:r w:rsidR="000F2CDA" w:rsidRPr="00EA5CFA">
        <w:rPr>
          <w:rFonts w:ascii="Verdana" w:hAnsi="Verdana"/>
          <w:position w:val="-6"/>
        </w:rPr>
        <w:t>……………………</w:t>
      </w:r>
      <w:proofErr w:type="gramStart"/>
      <w:r w:rsidR="000F2CDA" w:rsidRPr="00EA5CFA">
        <w:rPr>
          <w:rFonts w:ascii="Verdana" w:hAnsi="Verdana"/>
          <w:position w:val="-6"/>
        </w:rPr>
        <w:t>…….</w:t>
      </w:r>
      <w:proofErr w:type="gramEnd"/>
      <w:r w:rsidR="000F2CDA" w:rsidRPr="00EA5CFA">
        <w:rPr>
          <w:rFonts w:ascii="Verdana" w:hAnsi="Verdana"/>
          <w:position w:val="-6"/>
        </w:rPr>
        <w:t xml:space="preserve">…… </w:t>
      </w:r>
      <w:r w:rsidRPr="00EA5CFA">
        <w:rPr>
          <w:rFonts w:ascii="Verdana" w:hAnsi="Verdana"/>
          <w:position w:val="-6"/>
        </w:rPr>
        <w:t xml:space="preserve">dalle ore </w:t>
      </w:r>
      <w:r w:rsidR="000F2CDA" w:rsidRPr="00EA5CFA">
        <w:rPr>
          <w:rFonts w:ascii="Verdana" w:hAnsi="Verdana"/>
          <w:position w:val="-6"/>
        </w:rPr>
        <w:t>……………</w:t>
      </w:r>
      <w:r w:rsidRPr="00EA5CFA">
        <w:rPr>
          <w:rFonts w:ascii="Verdana" w:hAnsi="Verdana"/>
          <w:position w:val="-6"/>
        </w:rPr>
        <w:t xml:space="preserve"> alle ore </w:t>
      </w:r>
      <w:r w:rsidR="000F2CDA" w:rsidRPr="00EA5CFA">
        <w:rPr>
          <w:rFonts w:ascii="Verdana" w:hAnsi="Verdana"/>
          <w:position w:val="-6"/>
        </w:rPr>
        <w:t>…………</w:t>
      </w:r>
      <w:proofErr w:type="gramStart"/>
      <w:r w:rsidR="000F2CDA" w:rsidRPr="00EA5CFA">
        <w:rPr>
          <w:rFonts w:ascii="Verdana" w:hAnsi="Verdana"/>
          <w:position w:val="-6"/>
        </w:rPr>
        <w:t>…….</w:t>
      </w:r>
      <w:proofErr w:type="gramEnd"/>
      <w:r w:rsidR="000F2CDA" w:rsidRPr="00EA5CFA">
        <w:rPr>
          <w:rFonts w:ascii="Verdana" w:hAnsi="Verdana"/>
          <w:position w:val="-6"/>
        </w:rPr>
        <w:t>.</w:t>
      </w:r>
    </w:p>
    <w:p w:rsidR="00E251F9" w:rsidRPr="00EA5CFA" w:rsidRDefault="00E251F9" w:rsidP="00E251F9">
      <w:pPr>
        <w:jc w:val="both"/>
        <w:rPr>
          <w:rFonts w:ascii="Verdana" w:hAnsi="Verdana"/>
          <w:position w:val="-6"/>
        </w:rPr>
      </w:pPr>
    </w:p>
    <w:p w:rsidR="00E251F9" w:rsidRPr="00EA5CFA" w:rsidRDefault="00E251F9" w:rsidP="00E251F9">
      <w:pPr>
        <w:jc w:val="both"/>
        <w:rPr>
          <w:rFonts w:ascii="Verdana" w:hAnsi="Verdana"/>
        </w:rPr>
      </w:pPr>
      <w:r w:rsidRPr="00EA5CFA">
        <w:rPr>
          <w:rFonts w:ascii="Verdana" w:hAnsi="Verdana"/>
        </w:rPr>
        <w:t>a tal fine</w:t>
      </w:r>
      <w:r w:rsidR="000F2CDA" w:rsidRPr="00EA5CFA">
        <w:rPr>
          <w:rFonts w:ascii="Verdana" w:hAnsi="Verdana"/>
        </w:rPr>
        <w:t>,</w:t>
      </w:r>
      <w:r w:rsidRPr="00EA5CFA">
        <w:rPr>
          <w:rFonts w:ascii="Verdana" w:hAnsi="Verdana"/>
        </w:rPr>
        <w:t xml:space="preserve"> </w:t>
      </w:r>
    </w:p>
    <w:p w:rsidR="00E251F9" w:rsidRPr="00EA5CFA" w:rsidRDefault="00E251F9" w:rsidP="00E251F9">
      <w:pPr>
        <w:jc w:val="center"/>
        <w:rPr>
          <w:rFonts w:ascii="Verdana" w:hAnsi="Verdana"/>
          <w:b/>
          <w:spacing w:val="10"/>
        </w:rPr>
      </w:pPr>
      <w:r w:rsidRPr="00EA5CFA">
        <w:rPr>
          <w:rFonts w:ascii="Verdana" w:hAnsi="Verdana"/>
          <w:b/>
          <w:caps/>
          <w:spacing w:val="30"/>
        </w:rPr>
        <w:t>dichiara</w:t>
      </w:r>
      <w:r w:rsidRPr="00EA5CFA">
        <w:rPr>
          <w:rFonts w:ascii="Verdana" w:hAnsi="Verdana"/>
          <w:b/>
          <w:spacing w:val="10"/>
        </w:rPr>
        <w:t xml:space="preserve"> </w:t>
      </w:r>
    </w:p>
    <w:p w:rsidR="00E251F9" w:rsidRPr="00EA5CFA" w:rsidRDefault="00E251F9" w:rsidP="00E251F9">
      <w:pPr>
        <w:jc w:val="both"/>
        <w:rPr>
          <w:rFonts w:ascii="Verdana" w:hAnsi="Verdana"/>
        </w:rPr>
      </w:pPr>
    </w:p>
    <w:p w:rsidR="00E251F9" w:rsidRPr="00EA5CFA" w:rsidRDefault="00E251F9" w:rsidP="00E251F9">
      <w:pPr>
        <w:spacing w:after="120"/>
        <w:jc w:val="both"/>
        <w:rPr>
          <w:rFonts w:ascii="Verdana" w:hAnsi="Verdana"/>
          <w:b/>
        </w:rPr>
      </w:pPr>
      <w:r w:rsidRPr="00EA5CFA">
        <w:rPr>
          <w:rFonts w:ascii="Verdana" w:hAnsi="Verdana"/>
          <w:b/>
        </w:rPr>
        <w:t>consapevole delle conseguenze amministrative e penali previste dalla legge (art</w:t>
      </w:r>
      <w:r w:rsidR="00E342B6" w:rsidRPr="00EA5CFA">
        <w:rPr>
          <w:rFonts w:ascii="Verdana" w:hAnsi="Verdana"/>
          <w:b/>
        </w:rPr>
        <w:t xml:space="preserve">. 76 D.P.R. 445 del 28.12.2000 </w:t>
      </w:r>
      <w:r w:rsidRPr="00EA5CFA">
        <w:rPr>
          <w:rFonts w:ascii="Verdana" w:hAnsi="Verdana"/>
          <w:b/>
        </w:rPr>
        <w:t xml:space="preserve">e art. 21 L. 241 del </w:t>
      </w:r>
      <w:r w:rsidR="00F22C02" w:rsidRPr="00EA5CFA">
        <w:rPr>
          <w:rFonts w:ascii="Verdana" w:hAnsi="Verdana"/>
          <w:b/>
        </w:rPr>
        <w:t>0</w:t>
      </w:r>
      <w:r w:rsidRPr="00EA5CFA">
        <w:rPr>
          <w:rFonts w:ascii="Verdana" w:hAnsi="Verdana"/>
          <w:b/>
        </w:rPr>
        <w:t>7.</w:t>
      </w:r>
      <w:r w:rsidR="00F22C02" w:rsidRPr="00EA5CFA">
        <w:rPr>
          <w:rFonts w:ascii="Verdana" w:hAnsi="Verdana"/>
          <w:b/>
        </w:rPr>
        <w:t>0</w:t>
      </w:r>
      <w:r w:rsidRPr="00EA5CFA">
        <w:rPr>
          <w:rFonts w:ascii="Verdana" w:hAnsi="Verdana"/>
          <w:b/>
        </w:rPr>
        <w:t>8.</w:t>
      </w:r>
      <w:r w:rsidR="00F22C02" w:rsidRPr="00EA5CFA">
        <w:rPr>
          <w:rFonts w:ascii="Verdana" w:hAnsi="Verdana"/>
          <w:b/>
        </w:rPr>
        <w:t>19</w:t>
      </w:r>
      <w:r w:rsidRPr="00EA5CFA">
        <w:rPr>
          <w:rFonts w:ascii="Verdana" w:hAnsi="Verdana"/>
          <w:b/>
        </w:rPr>
        <w:t>90) in caso di false dichiarazioni:</w:t>
      </w:r>
    </w:p>
    <w:p w:rsidR="00E251F9" w:rsidRPr="00EA5CFA" w:rsidRDefault="00E251F9" w:rsidP="00E251F9">
      <w:pPr>
        <w:numPr>
          <w:ilvl w:val="12"/>
          <w:numId w:val="0"/>
        </w:numPr>
        <w:jc w:val="both"/>
        <w:rPr>
          <w:rFonts w:ascii="Verdana" w:hAnsi="Verdana"/>
        </w:rPr>
      </w:pPr>
    </w:p>
    <w:p w:rsidR="00E251F9" w:rsidRPr="00EA5CFA" w:rsidRDefault="00E251F9" w:rsidP="000F2CDA">
      <w:pPr>
        <w:pStyle w:val="Paragrafoelenco"/>
        <w:numPr>
          <w:ilvl w:val="0"/>
          <w:numId w:val="11"/>
        </w:numPr>
        <w:jc w:val="both"/>
        <w:rPr>
          <w:rFonts w:ascii="Verdana" w:hAnsi="Verdana"/>
        </w:rPr>
      </w:pPr>
      <w:r w:rsidRPr="00EA5CFA">
        <w:rPr>
          <w:rFonts w:ascii="Verdana" w:hAnsi="Verdana"/>
        </w:rPr>
        <w:t xml:space="preserve">di </w:t>
      </w:r>
      <w:r w:rsidR="00A55329" w:rsidRPr="00EA5CFA">
        <w:rPr>
          <w:rFonts w:ascii="Verdana" w:hAnsi="Verdana"/>
        </w:rPr>
        <w:t xml:space="preserve">essere in possesso dei requisiti di onorabilità di cui all’art 71 del </w:t>
      </w:r>
      <w:proofErr w:type="spellStart"/>
      <w:proofErr w:type="gramStart"/>
      <w:r w:rsidR="00A55329" w:rsidRPr="00EA5CFA">
        <w:rPr>
          <w:rFonts w:ascii="Verdana" w:hAnsi="Verdana"/>
        </w:rPr>
        <w:t>D.Lgs</w:t>
      </w:r>
      <w:proofErr w:type="spellEnd"/>
      <w:proofErr w:type="gramEnd"/>
      <w:r w:rsidR="00A55329" w:rsidRPr="00EA5CFA">
        <w:rPr>
          <w:rFonts w:ascii="Verdana" w:hAnsi="Verdana"/>
        </w:rPr>
        <w:t xml:space="preserve"> 59/20210</w:t>
      </w:r>
    </w:p>
    <w:p w:rsidR="00E251F9" w:rsidRPr="00EA5CFA" w:rsidRDefault="00F22C02" w:rsidP="000F2CDA">
      <w:pPr>
        <w:pStyle w:val="Paragrafoelenco"/>
        <w:numPr>
          <w:ilvl w:val="0"/>
          <w:numId w:val="11"/>
        </w:numPr>
        <w:jc w:val="both"/>
        <w:rPr>
          <w:rFonts w:ascii="Verdana" w:hAnsi="Verdana"/>
        </w:rPr>
      </w:pPr>
      <w:r w:rsidRPr="00EA5CFA">
        <w:rPr>
          <w:rFonts w:ascii="Verdana" w:hAnsi="Verdana"/>
        </w:rPr>
        <w:t xml:space="preserve">di </w:t>
      </w:r>
      <w:r w:rsidR="00E251F9" w:rsidRPr="00EA5CFA">
        <w:rPr>
          <w:rFonts w:ascii="Verdana" w:hAnsi="Verdana"/>
        </w:rPr>
        <w:t>essere in possesso di autorizzazione</w:t>
      </w:r>
      <w:r w:rsidR="00252BBC" w:rsidRPr="00EA5CFA">
        <w:rPr>
          <w:rFonts w:ascii="Verdana" w:hAnsi="Verdana"/>
        </w:rPr>
        <w:t>/SCIA</w:t>
      </w:r>
      <w:r w:rsidR="00E251F9" w:rsidRPr="00EA5CFA">
        <w:rPr>
          <w:rFonts w:ascii="Verdana" w:hAnsi="Verdana"/>
        </w:rPr>
        <w:t xml:space="preserve"> per la somministrazione di alimenti e bevande e consapevole che in assenza della stessa </w:t>
      </w:r>
      <w:r w:rsidR="00252BBC" w:rsidRPr="00EA5CFA">
        <w:rPr>
          <w:rFonts w:ascii="Verdana" w:hAnsi="Verdana"/>
        </w:rPr>
        <w:t xml:space="preserve">non </w:t>
      </w:r>
      <w:r w:rsidR="00712E4A" w:rsidRPr="00EA5CFA">
        <w:rPr>
          <w:rFonts w:ascii="Verdana" w:hAnsi="Verdana"/>
        </w:rPr>
        <w:t xml:space="preserve">sarà possibile ottenere l'autorizzazione per l'attività </w:t>
      </w:r>
      <w:r w:rsidR="00E251F9" w:rsidRPr="00EA5CFA">
        <w:rPr>
          <w:rFonts w:ascii="Verdana" w:hAnsi="Verdana"/>
        </w:rPr>
        <w:t>richiesta;</w:t>
      </w:r>
    </w:p>
    <w:p w:rsidR="00E251F9" w:rsidRPr="00EA5CFA" w:rsidRDefault="00E251F9" w:rsidP="00E251F9">
      <w:pPr>
        <w:numPr>
          <w:ilvl w:val="12"/>
          <w:numId w:val="0"/>
        </w:numPr>
        <w:jc w:val="both"/>
        <w:rPr>
          <w:rFonts w:ascii="Verdana" w:hAnsi="Verdana"/>
        </w:rPr>
      </w:pPr>
    </w:p>
    <w:p w:rsidR="00E251F9" w:rsidRPr="00EA5CFA" w:rsidRDefault="00E251F9" w:rsidP="00772004">
      <w:pPr>
        <w:pStyle w:val="Titolo2"/>
        <w:ind w:left="0" w:firstLine="0"/>
        <w:jc w:val="center"/>
        <w:rPr>
          <w:rFonts w:ascii="Verdana" w:hAnsi="Verdana"/>
          <w:sz w:val="20"/>
        </w:rPr>
      </w:pPr>
      <w:r w:rsidRPr="00EA5CFA">
        <w:rPr>
          <w:rFonts w:ascii="Verdana" w:hAnsi="Verdana"/>
          <w:sz w:val="20"/>
        </w:rPr>
        <w:t>DICHIARA inoltre</w:t>
      </w:r>
    </w:p>
    <w:p w:rsidR="00E251F9" w:rsidRPr="00EA5CFA" w:rsidRDefault="00E251F9" w:rsidP="00E251F9">
      <w:pPr>
        <w:numPr>
          <w:ilvl w:val="0"/>
          <w:numId w:val="2"/>
        </w:numPr>
        <w:jc w:val="both"/>
        <w:rPr>
          <w:rFonts w:ascii="Verdana" w:hAnsi="Verdana"/>
        </w:rPr>
      </w:pPr>
      <w:r w:rsidRPr="00EA5CFA">
        <w:rPr>
          <w:rFonts w:ascii="Verdana" w:hAnsi="Verdana"/>
        </w:rPr>
        <w:t>che lo scopo degli intrattenimenti sopra descritti è quello di attirare clientel</w:t>
      </w:r>
      <w:r w:rsidR="00712E4A" w:rsidRPr="00EA5CFA">
        <w:rPr>
          <w:rFonts w:ascii="Verdana" w:hAnsi="Verdana"/>
        </w:rPr>
        <w:t xml:space="preserve">a, senza per ciò aumentare il </w:t>
      </w:r>
      <w:r w:rsidRPr="00EA5CFA">
        <w:rPr>
          <w:rFonts w:ascii="Verdana" w:hAnsi="Verdana"/>
        </w:rPr>
        <w:t>prezzo della consumazione, senza che ci sia nel locale l'apprestamento d</w:t>
      </w:r>
      <w:r w:rsidR="00712E4A" w:rsidRPr="00EA5CFA">
        <w:rPr>
          <w:rFonts w:ascii="Verdana" w:hAnsi="Verdana"/>
        </w:rPr>
        <w:t xml:space="preserve">i elementi e strutture tali da </w:t>
      </w:r>
      <w:r w:rsidRPr="00EA5CFA">
        <w:rPr>
          <w:rFonts w:ascii="Verdana" w:hAnsi="Verdana"/>
        </w:rPr>
        <w:t>configurarne una trasformazione o l'apprestamento di sale appositamente allestite per lo svolgimento degli stessi;</w:t>
      </w:r>
    </w:p>
    <w:p w:rsidR="00E251F9" w:rsidRPr="00EA5CFA" w:rsidRDefault="00E251F9" w:rsidP="00E251F9">
      <w:pPr>
        <w:numPr>
          <w:ilvl w:val="0"/>
          <w:numId w:val="2"/>
        </w:numPr>
        <w:jc w:val="both"/>
        <w:rPr>
          <w:rFonts w:ascii="Verdana" w:hAnsi="Verdana"/>
        </w:rPr>
      </w:pPr>
      <w:r w:rsidRPr="00EA5CFA">
        <w:rPr>
          <w:rFonts w:ascii="Verdana" w:hAnsi="Verdana"/>
        </w:rPr>
        <w:t>che provvederà ad adempiere a quanto prescritto dalla normativa vigente in</w:t>
      </w:r>
      <w:r w:rsidR="00053791" w:rsidRPr="00EA5CFA">
        <w:rPr>
          <w:rFonts w:ascii="Verdana" w:hAnsi="Verdana"/>
        </w:rPr>
        <w:t xml:space="preserve"> materia di tutela dei diritti </w:t>
      </w:r>
      <w:r w:rsidRPr="00EA5CFA">
        <w:rPr>
          <w:rFonts w:ascii="Verdana" w:hAnsi="Verdana"/>
        </w:rPr>
        <w:t>d'autore prima dell'inizio dell'attività;</w:t>
      </w:r>
    </w:p>
    <w:p w:rsidR="00E251F9" w:rsidRPr="00EA5CFA" w:rsidRDefault="00E251F9" w:rsidP="00E251F9">
      <w:pPr>
        <w:numPr>
          <w:ilvl w:val="0"/>
          <w:numId w:val="2"/>
        </w:numPr>
        <w:jc w:val="both"/>
        <w:rPr>
          <w:rFonts w:ascii="Verdana" w:hAnsi="Verdana"/>
        </w:rPr>
      </w:pPr>
      <w:r w:rsidRPr="00EA5CFA">
        <w:rPr>
          <w:rFonts w:ascii="Verdana" w:hAnsi="Verdana"/>
        </w:rPr>
        <w:t xml:space="preserve">che </w:t>
      </w:r>
      <w:r w:rsidR="008024D1" w:rsidRPr="00EA5CFA">
        <w:rPr>
          <w:rFonts w:ascii="Verdana" w:hAnsi="Verdana"/>
        </w:rPr>
        <w:t xml:space="preserve">sono rispettati </w:t>
      </w:r>
      <w:r w:rsidRPr="00EA5CFA">
        <w:rPr>
          <w:rFonts w:ascii="Verdana" w:hAnsi="Verdana"/>
        </w:rPr>
        <w:t>i limiti di rumorosità previsti</w:t>
      </w:r>
      <w:r w:rsidR="008024D1" w:rsidRPr="00EA5CFA">
        <w:rPr>
          <w:rFonts w:ascii="Verdana" w:hAnsi="Verdana"/>
        </w:rPr>
        <w:t xml:space="preserve"> dal vigente Piano di Zonizzazione Acustica</w:t>
      </w:r>
      <w:r w:rsidRPr="00EA5CFA">
        <w:rPr>
          <w:rFonts w:ascii="Verdana" w:hAnsi="Verdana"/>
        </w:rPr>
        <w:t>;</w:t>
      </w:r>
    </w:p>
    <w:p w:rsidR="00E251F9" w:rsidRPr="00EA5CFA" w:rsidRDefault="00E251F9" w:rsidP="00E251F9">
      <w:pPr>
        <w:spacing w:before="120"/>
        <w:jc w:val="both"/>
        <w:rPr>
          <w:rFonts w:ascii="Verdana" w:hAnsi="Verdana"/>
        </w:rPr>
      </w:pPr>
    </w:p>
    <w:p w:rsidR="00772004" w:rsidRPr="00EA5CFA" w:rsidRDefault="00E251F9" w:rsidP="00772004">
      <w:pPr>
        <w:tabs>
          <w:tab w:val="center" w:pos="4536"/>
          <w:tab w:val="left" w:pos="4820"/>
          <w:tab w:val="center" w:pos="8080"/>
        </w:tabs>
        <w:jc w:val="center"/>
        <w:rPr>
          <w:rFonts w:ascii="Verdana" w:hAnsi="Verdana"/>
          <w:b/>
          <w:spacing w:val="28"/>
        </w:rPr>
      </w:pPr>
      <w:r w:rsidRPr="00EA5CFA">
        <w:rPr>
          <w:rFonts w:ascii="Verdana" w:hAnsi="Verdana"/>
          <w:b/>
          <w:spacing w:val="28"/>
        </w:rPr>
        <w:t xml:space="preserve">DICHIARA </w:t>
      </w:r>
    </w:p>
    <w:p w:rsidR="00E251F9" w:rsidRPr="00EA5CFA" w:rsidRDefault="00E251F9" w:rsidP="00772004">
      <w:pPr>
        <w:tabs>
          <w:tab w:val="center" w:pos="4536"/>
          <w:tab w:val="left" w:pos="4820"/>
          <w:tab w:val="center" w:pos="8080"/>
        </w:tabs>
        <w:jc w:val="center"/>
        <w:rPr>
          <w:rFonts w:ascii="Verdana" w:hAnsi="Verdana"/>
          <w:spacing w:val="28"/>
        </w:rPr>
      </w:pPr>
      <w:r w:rsidRPr="00EA5CFA">
        <w:rPr>
          <w:rFonts w:ascii="Verdana" w:hAnsi="Verdana"/>
          <w:spacing w:val="28"/>
        </w:rPr>
        <w:t>(</w:t>
      </w:r>
      <w:r w:rsidRPr="00EA5CFA">
        <w:rPr>
          <w:rFonts w:ascii="Verdana" w:hAnsi="Verdana"/>
          <w:i/>
          <w:spacing w:val="28"/>
        </w:rPr>
        <w:t>autocertificazione antimafia</w:t>
      </w:r>
      <w:r w:rsidRPr="00EA5CFA">
        <w:rPr>
          <w:rFonts w:ascii="Verdana" w:hAnsi="Verdana"/>
          <w:spacing w:val="28"/>
        </w:rPr>
        <w:t>)</w:t>
      </w:r>
    </w:p>
    <w:p w:rsidR="00E251F9" w:rsidRPr="00EA5CFA" w:rsidRDefault="00E251F9" w:rsidP="00E251F9">
      <w:pPr>
        <w:jc w:val="both"/>
        <w:rPr>
          <w:rFonts w:ascii="Verdana" w:hAnsi="Verdana"/>
        </w:rPr>
      </w:pPr>
      <w:r w:rsidRPr="00EA5CFA">
        <w:rPr>
          <w:rFonts w:ascii="Verdana" w:hAnsi="Verdana"/>
        </w:rPr>
        <w:lastRenderedPageBreak/>
        <w:t xml:space="preserve">ai sensi dell'art. 3 D. </w:t>
      </w:r>
      <w:proofErr w:type="spellStart"/>
      <w:proofErr w:type="gramStart"/>
      <w:r w:rsidRPr="00EA5CFA">
        <w:rPr>
          <w:rFonts w:ascii="Verdana" w:hAnsi="Verdana"/>
        </w:rPr>
        <w:t>L.vo</w:t>
      </w:r>
      <w:proofErr w:type="spellEnd"/>
      <w:proofErr w:type="gramEnd"/>
      <w:r w:rsidRPr="00EA5CFA">
        <w:rPr>
          <w:rFonts w:ascii="Verdana" w:hAnsi="Verdana"/>
        </w:rPr>
        <w:t xml:space="preserve"> 8.8.94 n. 490 e ai sensi dell'art. 5 del D.P.R. 3.6.98 n. 252  in materia di rilascio delle comunicazioni e delle informazioni antimafia, che:</w:t>
      </w:r>
    </w:p>
    <w:p w:rsidR="00E251F9" w:rsidRPr="00EA5CFA" w:rsidRDefault="00E251F9" w:rsidP="00E251F9">
      <w:pPr>
        <w:spacing w:before="120"/>
        <w:jc w:val="both"/>
        <w:rPr>
          <w:rFonts w:ascii="Verdana" w:hAnsi="Verdana"/>
        </w:rPr>
      </w:pPr>
      <w:r w:rsidRPr="00EA5CFA">
        <w:rPr>
          <w:rFonts w:ascii="Verdana" w:hAnsi="Verdana"/>
        </w:rPr>
        <w:t xml:space="preserve">(per </w:t>
      </w:r>
      <w:r w:rsidRPr="00EA5CFA">
        <w:rPr>
          <w:rFonts w:ascii="Verdana" w:hAnsi="Verdana"/>
          <w:i/>
          <w:u w:val="single"/>
        </w:rPr>
        <w:t>DITTA INDIVIDUALE</w:t>
      </w:r>
      <w:r w:rsidRPr="00EA5CFA">
        <w:rPr>
          <w:rFonts w:ascii="Verdana" w:hAnsi="Verdana"/>
        </w:rPr>
        <w:t xml:space="preserve">): </w:t>
      </w:r>
      <w:proofErr w:type="gramStart"/>
      <w:r w:rsidRPr="00EA5CFA">
        <w:rPr>
          <w:rFonts w:ascii="Verdana" w:hAnsi="Verdana"/>
        </w:rPr>
        <w:t>nei  propri</w:t>
      </w:r>
      <w:proofErr w:type="gramEnd"/>
      <w:r w:rsidRPr="00EA5CFA">
        <w:rPr>
          <w:rFonts w:ascii="Verdana" w:hAnsi="Verdana"/>
        </w:rPr>
        <w:t xml:space="preserve"> confronti;  </w:t>
      </w:r>
    </w:p>
    <w:p w:rsidR="00E251F9" w:rsidRPr="00EA5CFA" w:rsidRDefault="00E251F9" w:rsidP="00F22C02">
      <w:pPr>
        <w:numPr>
          <w:ilvl w:val="12"/>
          <w:numId w:val="0"/>
        </w:numPr>
        <w:spacing w:before="120"/>
        <w:jc w:val="both"/>
        <w:rPr>
          <w:rFonts w:ascii="Verdana" w:hAnsi="Verdana"/>
        </w:rPr>
      </w:pPr>
      <w:r w:rsidRPr="00EA5CFA">
        <w:rPr>
          <w:rFonts w:ascii="Verdana" w:hAnsi="Verdana"/>
        </w:rPr>
        <w:t xml:space="preserve">(per </w:t>
      </w:r>
      <w:r w:rsidRPr="00EA5CFA">
        <w:rPr>
          <w:rFonts w:ascii="Verdana" w:hAnsi="Verdana"/>
          <w:i/>
          <w:u w:val="single"/>
        </w:rPr>
        <w:t>SOCIETA</w:t>
      </w:r>
      <w:r w:rsidRPr="00EA5CFA">
        <w:rPr>
          <w:rFonts w:ascii="Verdana" w:hAnsi="Verdana"/>
        </w:rPr>
        <w:t>') nei propri confronti e nei confronti della società che rappresenta,</w:t>
      </w:r>
      <w:r w:rsidR="00F22C02" w:rsidRPr="00EA5CFA">
        <w:rPr>
          <w:rFonts w:ascii="Verdana" w:hAnsi="Verdana"/>
        </w:rPr>
        <w:t xml:space="preserve"> </w:t>
      </w:r>
      <w:r w:rsidRPr="00EA5CFA">
        <w:rPr>
          <w:rFonts w:ascii="Verdana" w:hAnsi="Verdana"/>
        </w:rPr>
        <w:t>i cui soci nel caso di SNC, soci accomandatari per le</w:t>
      </w:r>
      <w:r w:rsidR="00F22C02" w:rsidRPr="00EA5CFA">
        <w:rPr>
          <w:rFonts w:ascii="Verdana" w:hAnsi="Verdana"/>
        </w:rPr>
        <w:t xml:space="preserve"> </w:t>
      </w:r>
      <w:r w:rsidRPr="00EA5CFA">
        <w:rPr>
          <w:rFonts w:ascii="Verdana" w:hAnsi="Verdana"/>
        </w:rPr>
        <w:t>SAS e componenti del Consiglio di Amministrazione per le società di capitali SRL</w:t>
      </w:r>
      <w:r w:rsidR="000F2CDA" w:rsidRPr="00EA5CFA">
        <w:rPr>
          <w:rFonts w:ascii="Verdana" w:hAnsi="Verdana"/>
        </w:rPr>
        <w:t>/</w:t>
      </w:r>
      <w:r w:rsidRPr="00EA5CFA">
        <w:rPr>
          <w:rFonts w:ascii="Verdana" w:hAnsi="Verdana"/>
        </w:rPr>
        <w:t xml:space="preserve">SPA sono i seguenti: </w:t>
      </w:r>
    </w:p>
    <w:p w:rsidR="00E251F9" w:rsidRPr="00EA5CFA" w:rsidRDefault="00E251F9" w:rsidP="00E251F9">
      <w:pPr>
        <w:numPr>
          <w:ilvl w:val="12"/>
          <w:numId w:val="0"/>
        </w:numPr>
        <w:spacing w:before="120"/>
        <w:jc w:val="both"/>
        <w:rPr>
          <w:rFonts w:ascii="Verdana" w:hAnsi="Verdana"/>
        </w:rPr>
      </w:pPr>
      <w:r w:rsidRPr="00EA5CFA">
        <w:rPr>
          <w:rFonts w:ascii="Verdana" w:hAnsi="Verdana"/>
        </w:rPr>
        <w:t xml:space="preserve">COGNOME E NOME </w:t>
      </w:r>
      <w:r w:rsidR="000F2CDA" w:rsidRPr="00EA5CFA">
        <w:rPr>
          <w:rFonts w:ascii="Verdana" w:hAnsi="Verdana"/>
        </w:rPr>
        <w:t>…………………….</w:t>
      </w:r>
      <w:r w:rsidRPr="00EA5CFA">
        <w:rPr>
          <w:rFonts w:ascii="Verdana" w:hAnsi="Verdana"/>
        </w:rPr>
        <w:t xml:space="preserve"> LUOGO E DATA DI NASCITA</w:t>
      </w:r>
      <w:r w:rsidR="000F2CDA" w:rsidRPr="00EA5CFA">
        <w:rPr>
          <w:rFonts w:ascii="Verdana" w:hAnsi="Verdana"/>
        </w:rPr>
        <w:t xml:space="preserve"> ………………………………</w:t>
      </w:r>
      <w:proofErr w:type="gramStart"/>
      <w:r w:rsidR="000F2CDA" w:rsidRPr="00EA5CFA">
        <w:rPr>
          <w:rFonts w:ascii="Verdana" w:hAnsi="Verdana"/>
        </w:rPr>
        <w:t>…….</w:t>
      </w:r>
      <w:proofErr w:type="gramEnd"/>
      <w:r w:rsidR="000F2CDA" w:rsidRPr="00EA5CFA">
        <w:rPr>
          <w:rFonts w:ascii="Verdana" w:hAnsi="Verdana"/>
        </w:rPr>
        <w:t>.</w:t>
      </w:r>
    </w:p>
    <w:p w:rsidR="00E251F9" w:rsidRPr="00EA5CFA" w:rsidRDefault="00E251F9" w:rsidP="00E251F9">
      <w:pPr>
        <w:spacing w:before="120"/>
        <w:jc w:val="both"/>
        <w:rPr>
          <w:rFonts w:ascii="Verdana" w:hAnsi="Verdana"/>
        </w:rPr>
      </w:pPr>
      <w:r w:rsidRPr="00EA5CFA">
        <w:rPr>
          <w:rFonts w:ascii="Verdana" w:hAnsi="Verdana"/>
        </w:rPr>
        <w:t>non sussistono le cause di divieto, di decadenza, o di sospensione di cui all'art. 10 della Legge 31.5.65 n. 575 per l'ottenimento dell'autorizzazione richiesta.</w:t>
      </w:r>
    </w:p>
    <w:p w:rsidR="00E251F9" w:rsidRPr="00EA5CFA" w:rsidRDefault="00E251F9" w:rsidP="00E251F9">
      <w:pPr>
        <w:jc w:val="both"/>
        <w:rPr>
          <w:rFonts w:ascii="Verdana" w:hAnsi="Verdana"/>
          <w:spacing w:val="4"/>
        </w:rPr>
      </w:pPr>
    </w:p>
    <w:p w:rsidR="00E251F9" w:rsidRPr="00EA5CFA" w:rsidRDefault="00E251F9" w:rsidP="00712E4A">
      <w:pPr>
        <w:pStyle w:val="Titolo3"/>
        <w:jc w:val="center"/>
        <w:rPr>
          <w:rFonts w:ascii="Verdana" w:hAnsi="Verdana"/>
          <w:sz w:val="20"/>
        </w:rPr>
      </w:pPr>
      <w:r w:rsidRPr="00EA5CFA">
        <w:rPr>
          <w:rFonts w:ascii="Verdana" w:hAnsi="Verdana"/>
          <w:sz w:val="20"/>
        </w:rPr>
        <w:t>DICHIARA altresì</w:t>
      </w:r>
    </w:p>
    <w:p w:rsidR="00E342B6" w:rsidRPr="00EA5CFA" w:rsidRDefault="00E342B6" w:rsidP="00E342B6">
      <w:pPr>
        <w:spacing w:before="120"/>
        <w:jc w:val="both"/>
        <w:rPr>
          <w:rFonts w:ascii="Verdana" w:hAnsi="Verdana" w:cs="Helvetica"/>
          <w:lang w:val="it"/>
        </w:rPr>
      </w:pPr>
      <w:r w:rsidRPr="00EA5CFA">
        <w:rPr>
          <w:rFonts w:ascii="Verdana" w:hAnsi="Verdana" w:cs="Helvetica"/>
          <w:lang w:val="it"/>
        </w:rPr>
        <w:t>di autorizzare il consenso per il trattamento dei dati personali ai fini del presente procedimento a norma del d.lgs. 196/2003 e RGPD UE 2016/679, e di aver preso atto della seguente informativa:</w:t>
      </w:r>
    </w:p>
    <w:p w:rsidR="0088188E" w:rsidRPr="00EA5CFA" w:rsidRDefault="0088188E" w:rsidP="0088188E">
      <w:pPr>
        <w:autoSpaceDE w:val="0"/>
        <w:autoSpaceDN w:val="0"/>
        <w:adjustRightInd w:val="0"/>
        <w:spacing w:after="160" w:line="259" w:lineRule="atLeast"/>
        <w:ind w:right="-262"/>
        <w:jc w:val="center"/>
        <w:rPr>
          <w:rFonts w:ascii="Verdana" w:hAnsi="Verdana" w:cs="Helvetica"/>
          <w:b/>
          <w:bCs/>
          <w:lang w:val="it"/>
        </w:rPr>
      </w:pPr>
      <w:r w:rsidRPr="00EA5CFA">
        <w:rPr>
          <w:rFonts w:ascii="Verdana" w:hAnsi="Verdana" w:cs="Helvetica"/>
          <w:b/>
          <w:bCs/>
          <w:color w:val="231F20"/>
          <w:lang w:val="it"/>
        </w:rPr>
        <w:t>Informativa ai sensi art. 13 Regolamento UE 2016/679</w:t>
      </w:r>
      <w:r w:rsidR="000F2CDA" w:rsidRPr="00EA5CFA">
        <w:rPr>
          <w:rFonts w:ascii="Verdana" w:hAnsi="Verdana" w:cs="Helvetica"/>
          <w:b/>
          <w:bCs/>
          <w:color w:val="231F20"/>
          <w:lang w:val="it"/>
        </w:rPr>
        <w:t xml:space="preserve"> </w:t>
      </w:r>
      <w:r w:rsidRPr="00EA5CFA">
        <w:rPr>
          <w:rFonts w:ascii="Verdana" w:hAnsi="Verdana" w:cs="Helvetica"/>
          <w:b/>
          <w:bCs/>
          <w:color w:val="231F20"/>
          <w:lang w:val="it"/>
        </w:rPr>
        <w:t xml:space="preserve">- </w:t>
      </w:r>
      <w:r w:rsidRPr="00EA5CFA">
        <w:rPr>
          <w:rFonts w:ascii="Verdana" w:hAnsi="Verdana" w:cs="Helvetica"/>
          <w:b/>
          <w:bCs/>
          <w:lang w:val="it"/>
        </w:rPr>
        <w:t>(Regolamento Generale sulla Protezione dei Dati)</w:t>
      </w:r>
    </w:p>
    <w:p w:rsidR="0088188E" w:rsidRPr="00EA5CFA" w:rsidRDefault="0088188E" w:rsidP="0088188E">
      <w:pPr>
        <w:autoSpaceDE w:val="0"/>
        <w:autoSpaceDN w:val="0"/>
        <w:adjustRightInd w:val="0"/>
        <w:jc w:val="both"/>
        <w:rPr>
          <w:rFonts w:ascii="Verdana" w:hAnsi="Verdana" w:cs="Helvetica"/>
          <w:lang w:val="it"/>
        </w:rPr>
      </w:pPr>
      <w:r w:rsidRPr="00EA5CFA">
        <w:rPr>
          <w:rFonts w:ascii="Verdana" w:hAnsi="Verdana" w:cs="Helvetica"/>
          <w:color w:val="231F20"/>
          <w:lang w:val="it"/>
        </w:rPr>
        <w:t xml:space="preserve">La informiamo che i dati raccolti saranno trattati ai sensi della normativa vigente in tema di protezione dei </w:t>
      </w:r>
      <w:r w:rsidRPr="00EA5CFA">
        <w:rPr>
          <w:rFonts w:ascii="Verdana" w:hAnsi="Verdana" w:cs="Helvetica"/>
          <w:lang w:val="it"/>
        </w:rPr>
        <w:t>dati personali.</w:t>
      </w:r>
    </w:p>
    <w:p w:rsidR="0088188E" w:rsidRPr="00EA5CFA" w:rsidRDefault="0088188E" w:rsidP="0088188E">
      <w:pPr>
        <w:autoSpaceDE w:val="0"/>
        <w:autoSpaceDN w:val="0"/>
        <w:adjustRightInd w:val="0"/>
        <w:jc w:val="both"/>
        <w:rPr>
          <w:rFonts w:ascii="Verdana" w:hAnsi="Verdana" w:cs="Helvetica"/>
          <w:lang w:val="it"/>
        </w:rPr>
      </w:pPr>
      <w:r w:rsidRPr="00EA5CFA">
        <w:rPr>
          <w:rFonts w:ascii="Verdana" w:hAnsi="Verdana" w:cs="Helvetica"/>
          <w:lang w:val="it"/>
        </w:rPr>
        <w:t>Il titolare del trattamento dei dati è il Comune di Magenta che lei potrà contattare ai seguenti riferimenti:</w:t>
      </w:r>
    </w:p>
    <w:p w:rsidR="0088188E" w:rsidRPr="00EA5CFA" w:rsidRDefault="0088188E" w:rsidP="0088188E">
      <w:pPr>
        <w:autoSpaceDE w:val="0"/>
        <w:autoSpaceDN w:val="0"/>
        <w:adjustRightInd w:val="0"/>
        <w:jc w:val="both"/>
        <w:rPr>
          <w:rFonts w:ascii="Verdana" w:hAnsi="Verdana" w:cs="Helvetica"/>
          <w:lang w:val="it"/>
        </w:rPr>
      </w:pPr>
      <w:r w:rsidRPr="00EA5CFA">
        <w:rPr>
          <w:rFonts w:ascii="Verdana" w:hAnsi="Verdana" w:cs="Helvetica"/>
          <w:lang w:val="it"/>
        </w:rPr>
        <w:t xml:space="preserve">Telefono: 02.97.35.1 -   Indirizzo PEC: </w:t>
      </w:r>
      <w:hyperlink r:id="rId9" w:history="1">
        <w:r w:rsidR="00712E4A" w:rsidRPr="00EA5CFA">
          <w:rPr>
            <w:rStyle w:val="Collegamentoipertestuale"/>
            <w:rFonts w:ascii="Verdana" w:hAnsi="Verdana" w:cs="Helvetica"/>
          </w:rPr>
          <w:t>protocollo@pec.comune.magenta.mi.it</w:t>
        </w:r>
      </w:hyperlink>
      <w:r w:rsidR="00712E4A" w:rsidRPr="00EA5CFA">
        <w:rPr>
          <w:rFonts w:ascii="Verdana" w:hAnsi="Verdana" w:cs="Helvetica"/>
          <w:color w:val="000000"/>
        </w:rPr>
        <w:t xml:space="preserve"> </w:t>
      </w:r>
      <w:r w:rsidRPr="00EA5CFA">
        <w:rPr>
          <w:rFonts w:ascii="Verdana" w:hAnsi="Verdana" w:cs="Helvetica"/>
          <w:color w:val="000000"/>
        </w:rPr>
        <w:t xml:space="preserve"> </w:t>
      </w:r>
    </w:p>
    <w:p w:rsidR="0088188E" w:rsidRPr="00EA5CFA" w:rsidRDefault="0088188E" w:rsidP="0088188E">
      <w:pPr>
        <w:autoSpaceDE w:val="0"/>
        <w:autoSpaceDN w:val="0"/>
        <w:adjustRightInd w:val="0"/>
        <w:jc w:val="both"/>
        <w:rPr>
          <w:rFonts w:ascii="Verdana" w:hAnsi="Verdana" w:cs="Helvetica"/>
          <w:lang w:val="it"/>
        </w:rPr>
      </w:pPr>
      <w:r w:rsidRPr="00EA5CFA">
        <w:rPr>
          <w:rFonts w:ascii="Verdana" w:hAnsi="Verdana" w:cs="Helvetica"/>
          <w:lang w:val="it"/>
        </w:rPr>
        <w:t xml:space="preserve">Potrà altresì contattare il Responsabile della protezione dei dati al seguente indirizzo di posta elettronica: </w:t>
      </w:r>
      <w:hyperlink r:id="rId10" w:history="1">
        <w:r w:rsidR="00712E4A" w:rsidRPr="00EA5CFA">
          <w:rPr>
            <w:rStyle w:val="Collegamentoipertestuale"/>
            <w:rFonts w:ascii="Verdana" w:hAnsi="Verdana" w:cs="Helvetica"/>
          </w:rPr>
          <w:t>privacy@comune.magenta.mi.it</w:t>
        </w:r>
      </w:hyperlink>
      <w:r w:rsidRPr="00EA5CFA">
        <w:rPr>
          <w:rFonts w:ascii="Verdana" w:hAnsi="Verdana" w:cs="Helvetica"/>
          <w:color w:val="000000"/>
        </w:rPr>
        <w:t xml:space="preserve"> </w:t>
      </w:r>
    </w:p>
    <w:p w:rsidR="00712E4A" w:rsidRPr="00EA5CFA" w:rsidRDefault="00712E4A" w:rsidP="00712E4A">
      <w:pPr>
        <w:autoSpaceDE w:val="0"/>
        <w:autoSpaceDN w:val="0"/>
        <w:adjustRightInd w:val="0"/>
        <w:jc w:val="both"/>
        <w:rPr>
          <w:rFonts w:ascii="Verdana" w:hAnsi="Verdana" w:cs="Helvetica"/>
          <w:lang w:val="it"/>
        </w:rPr>
      </w:pPr>
    </w:p>
    <w:p w:rsidR="00712E4A" w:rsidRPr="00EA5CFA" w:rsidRDefault="00712E4A" w:rsidP="00712E4A">
      <w:pPr>
        <w:autoSpaceDE w:val="0"/>
        <w:autoSpaceDN w:val="0"/>
        <w:adjustRightInd w:val="0"/>
        <w:jc w:val="both"/>
        <w:rPr>
          <w:rFonts w:ascii="Verdana" w:hAnsi="Verdana" w:cs="Helvetica"/>
          <w:lang w:val="it"/>
        </w:rPr>
      </w:pPr>
      <w:r w:rsidRPr="00EA5CFA">
        <w:rPr>
          <w:rFonts w:ascii="Verdana" w:hAnsi="Verdana" w:cs="Helvetica"/>
          <w:lang w:val="it"/>
        </w:rPr>
        <w:t xml:space="preserve">Il trattamento è necessario per la gestione della richiesta di autorizzazione allo svolgimento di intrattenimenti. </w:t>
      </w:r>
    </w:p>
    <w:p w:rsidR="00712E4A" w:rsidRPr="00EA5CFA" w:rsidRDefault="00712E4A" w:rsidP="00712E4A">
      <w:pPr>
        <w:autoSpaceDE w:val="0"/>
        <w:autoSpaceDN w:val="0"/>
        <w:adjustRightInd w:val="0"/>
        <w:jc w:val="both"/>
        <w:rPr>
          <w:rFonts w:ascii="Verdana" w:hAnsi="Verdana" w:cs="Helvetica"/>
          <w:color w:val="231F20"/>
          <w:lang w:val="it"/>
        </w:rPr>
      </w:pPr>
      <w:r w:rsidRPr="00EA5CFA">
        <w:rPr>
          <w:rFonts w:ascii="Verdana" w:hAnsi="Verdana" w:cs="Helvetica"/>
          <w:lang w:val="it"/>
        </w:rPr>
        <w:t xml:space="preserve">Le basi giuridiche che legittimano il trattamento sono </w:t>
      </w:r>
      <w:r w:rsidRPr="00EA5CFA">
        <w:rPr>
          <w:rFonts w:ascii="Verdana" w:hAnsi="Verdana" w:cs="Helvetica"/>
          <w:color w:val="0C0C0F"/>
        </w:rPr>
        <w:t>l'esecuzione di un contratto di cui l'interessato è parte o l'esecuzione di misure precontrattuali adottate su richiesta dello stesso</w:t>
      </w:r>
      <w:r w:rsidRPr="00EA5CFA">
        <w:rPr>
          <w:rFonts w:ascii="Verdana" w:hAnsi="Verdana" w:cs="Helvetica"/>
          <w:color w:val="231F20"/>
          <w:lang w:val="it"/>
        </w:rPr>
        <w:t>, ai sensi dell’art. 6 par. 1 lettera b) del Regolamento UE 2016/679).</w:t>
      </w:r>
    </w:p>
    <w:p w:rsidR="0088188E" w:rsidRPr="00EA5CFA" w:rsidRDefault="0088188E" w:rsidP="0088188E">
      <w:pPr>
        <w:autoSpaceDE w:val="0"/>
        <w:autoSpaceDN w:val="0"/>
        <w:adjustRightInd w:val="0"/>
        <w:jc w:val="both"/>
        <w:rPr>
          <w:rFonts w:ascii="Verdana" w:hAnsi="Verdana" w:cs="Helvetica"/>
          <w:color w:val="231F20"/>
          <w:lang w:val="it"/>
        </w:rPr>
      </w:pPr>
    </w:p>
    <w:p w:rsidR="0088188E" w:rsidRPr="00EA5CFA" w:rsidRDefault="0088188E" w:rsidP="0088188E">
      <w:pPr>
        <w:autoSpaceDE w:val="0"/>
        <w:autoSpaceDN w:val="0"/>
        <w:adjustRightInd w:val="0"/>
        <w:jc w:val="both"/>
        <w:rPr>
          <w:rFonts w:ascii="Verdana" w:hAnsi="Verdana" w:cs="Helvetica"/>
          <w:color w:val="231F20"/>
          <w:lang w:val="it"/>
        </w:rPr>
      </w:pPr>
      <w:r w:rsidRPr="00EA5CFA">
        <w:rPr>
          <w:rFonts w:ascii="Verdana" w:hAnsi="Verdana" w:cs="Helvetica"/>
          <w:color w:val="231F20"/>
          <w:lang w:val="it"/>
        </w:rPr>
        <w:t>I dati raccolti:</w:t>
      </w:r>
    </w:p>
    <w:p w:rsidR="0088188E" w:rsidRPr="00EA5CFA" w:rsidRDefault="0088188E" w:rsidP="0088188E">
      <w:pPr>
        <w:numPr>
          <w:ilvl w:val="0"/>
          <w:numId w:val="9"/>
        </w:numPr>
        <w:autoSpaceDE w:val="0"/>
        <w:autoSpaceDN w:val="0"/>
        <w:adjustRightInd w:val="0"/>
        <w:ind w:left="720" w:hanging="360"/>
        <w:jc w:val="both"/>
        <w:rPr>
          <w:rFonts w:ascii="Verdana" w:hAnsi="Verdana" w:cs="Helvetica"/>
          <w:lang w:val="it"/>
        </w:rPr>
      </w:pPr>
      <w:r w:rsidRPr="00EA5CFA">
        <w:rPr>
          <w:rFonts w:ascii="Verdana" w:hAnsi="Verdana" w:cs="Helvetica"/>
          <w:lang w:val="it"/>
        </w:rPr>
        <w:t>saranno trattati da personale dell’ente appositamente autorizzato e/o da soggetti esterni designati dal Titolare in forma scritta come Responsabili del trattamento, per attività strumentali al perseguimento delle finalità dell’ente;</w:t>
      </w:r>
    </w:p>
    <w:p w:rsidR="0088188E" w:rsidRPr="00EA5CFA" w:rsidRDefault="0088188E" w:rsidP="0088188E">
      <w:pPr>
        <w:numPr>
          <w:ilvl w:val="0"/>
          <w:numId w:val="9"/>
        </w:numPr>
        <w:autoSpaceDE w:val="0"/>
        <w:autoSpaceDN w:val="0"/>
        <w:adjustRightInd w:val="0"/>
        <w:ind w:left="720" w:hanging="360"/>
        <w:jc w:val="both"/>
        <w:rPr>
          <w:rFonts w:ascii="Verdana" w:hAnsi="Verdana" w:cs="Helvetica"/>
          <w:lang w:val="it"/>
        </w:rPr>
      </w:pPr>
      <w:r w:rsidRPr="00EA5CFA">
        <w:rPr>
          <w:rFonts w:ascii="Verdana" w:hAnsi="Verdana" w:cs="Helvetica"/>
          <w:lang w:val="it"/>
        </w:rPr>
        <w:t>potranno essere comunicati a soggetti pubblici o privati per l’osservanza di obblighi di legge o per finalità connesse all’esecuzione di compiti di interesse pubblico;</w:t>
      </w:r>
    </w:p>
    <w:p w:rsidR="0088188E" w:rsidRPr="00EA5CFA" w:rsidRDefault="0088188E" w:rsidP="0088188E">
      <w:pPr>
        <w:numPr>
          <w:ilvl w:val="0"/>
          <w:numId w:val="9"/>
        </w:numPr>
        <w:autoSpaceDE w:val="0"/>
        <w:autoSpaceDN w:val="0"/>
        <w:adjustRightInd w:val="0"/>
        <w:ind w:left="720" w:hanging="360"/>
        <w:jc w:val="both"/>
        <w:rPr>
          <w:rFonts w:ascii="Verdana" w:hAnsi="Verdana" w:cs="Helvetica"/>
          <w:lang w:val="it"/>
        </w:rPr>
      </w:pPr>
      <w:r w:rsidRPr="00EA5CFA">
        <w:rPr>
          <w:rFonts w:ascii="Verdana" w:hAnsi="Verdana" w:cs="Helvetica"/>
          <w:lang w:val="it"/>
        </w:rPr>
        <w:t>sono conservati per il tempo necessario per l’espletamento delle finalità di cui alla presente informativa e tenuto conto degli obblighi di legge a cui il Titolare deve sottostare nell’adempimento delle proprie funzioni istituzionali;</w:t>
      </w:r>
    </w:p>
    <w:p w:rsidR="0088188E" w:rsidRPr="00EA5CFA" w:rsidRDefault="0088188E" w:rsidP="0088188E">
      <w:pPr>
        <w:numPr>
          <w:ilvl w:val="0"/>
          <w:numId w:val="9"/>
        </w:numPr>
        <w:autoSpaceDE w:val="0"/>
        <w:autoSpaceDN w:val="0"/>
        <w:adjustRightInd w:val="0"/>
        <w:ind w:left="720" w:hanging="360"/>
        <w:jc w:val="both"/>
        <w:rPr>
          <w:rFonts w:ascii="Verdana" w:hAnsi="Verdana" w:cs="Helvetica"/>
          <w:lang w:val="it"/>
        </w:rPr>
      </w:pPr>
      <w:r w:rsidRPr="00EA5CFA">
        <w:rPr>
          <w:rFonts w:ascii="Verdana" w:hAnsi="Verdana" w:cs="Helvetica"/>
          <w:lang w:val="it"/>
        </w:rPr>
        <w:t>possono essere soggetti a comunicazione e/o a diffusione esclusivamente in adempimento ad obblighi previsti dalla legge o da regolamenti e non sono soggetti a trasferimento a paesi terzi.</w:t>
      </w:r>
    </w:p>
    <w:p w:rsidR="0088188E" w:rsidRPr="00EA5CFA" w:rsidRDefault="0088188E" w:rsidP="0088188E">
      <w:pPr>
        <w:autoSpaceDE w:val="0"/>
        <w:autoSpaceDN w:val="0"/>
        <w:adjustRightInd w:val="0"/>
        <w:ind w:left="720"/>
        <w:jc w:val="both"/>
        <w:rPr>
          <w:rFonts w:ascii="Verdana" w:hAnsi="Verdana" w:cs="Helvetica"/>
          <w:lang w:val="it"/>
        </w:rPr>
      </w:pPr>
    </w:p>
    <w:p w:rsidR="0088188E" w:rsidRPr="00EA5CFA" w:rsidRDefault="0088188E" w:rsidP="0088188E">
      <w:pPr>
        <w:autoSpaceDE w:val="0"/>
        <w:autoSpaceDN w:val="0"/>
        <w:adjustRightInd w:val="0"/>
        <w:jc w:val="both"/>
        <w:rPr>
          <w:rFonts w:ascii="Verdana" w:hAnsi="Verdana" w:cs="Helvetica"/>
          <w:lang w:val="it"/>
        </w:rPr>
      </w:pPr>
      <w:r w:rsidRPr="00EA5CFA">
        <w:rPr>
          <w:rFonts w:ascii="Verdana" w:hAnsi="Verdana" w:cs="Helvetica"/>
          <w:color w:val="222222"/>
          <w:highlight w:val="white"/>
          <w:lang w:val="it"/>
        </w:rPr>
        <w:t>Le comunichiamo inoltre che il conferimento dei dati è obbligatorio per il perseguimento delle finalità descritte e l’eventuale rifiuto determinerà l’impossibilità di dar corso al procedimento.</w:t>
      </w:r>
    </w:p>
    <w:p w:rsidR="0088188E" w:rsidRPr="00EA5CFA" w:rsidRDefault="0088188E" w:rsidP="0088188E">
      <w:pPr>
        <w:autoSpaceDE w:val="0"/>
        <w:autoSpaceDN w:val="0"/>
        <w:adjustRightInd w:val="0"/>
        <w:jc w:val="both"/>
        <w:rPr>
          <w:rFonts w:ascii="Verdana" w:hAnsi="Verdana" w:cs="Helvetica"/>
          <w:lang w:val="it"/>
        </w:rPr>
      </w:pPr>
      <w:r w:rsidRPr="00EA5CFA">
        <w:rPr>
          <w:rFonts w:ascii="Verdana" w:hAnsi="Verdana" w:cs="Helvetica"/>
          <w:lang w:val="it"/>
        </w:rPr>
        <w:t>Potrà far valere, in qualsiasi momento e ove possibile, i Suoi diritti, in particolare con riferimento al diritto di accesso ai Suoi dati personali, nonché al diritto di ottenerne la rettifica o la limitazione, l’aggiornamento e la cancellazione e il diritto di opposizione al trattamento.</w:t>
      </w:r>
    </w:p>
    <w:p w:rsidR="0088188E" w:rsidRPr="00EA5CFA" w:rsidRDefault="0088188E" w:rsidP="0088188E">
      <w:pPr>
        <w:autoSpaceDE w:val="0"/>
        <w:autoSpaceDN w:val="0"/>
        <w:adjustRightInd w:val="0"/>
        <w:jc w:val="both"/>
        <w:rPr>
          <w:rFonts w:ascii="Verdana" w:hAnsi="Verdana" w:cs="Helvetica"/>
          <w:lang w:val="it"/>
        </w:rPr>
      </w:pPr>
      <w:r w:rsidRPr="00EA5CFA">
        <w:rPr>
          <w:rFonts w:ascii="Verdana" w:hAnsi="Verdana" w:cs="Helvetica"/>
          <w:lang w:val="it"/>
        </w:rPr>
        <w:t>Ha diritto di proporre reclamo all’Autorità Garante per la protezione di dati personali qualora ne ravvisi la necessità.</w:t>
      </w:r>
    </w:p>
    <w:p w:rsidR="0088188E" w:rsidRPr="00EA5CFA" w:rsidRDefault="0088188E" w:rsidP="00436BC7">
      <w:pPr>
        <w:autoSpaceDE w:val="0"/>
        <w:autoSpaceDN w:val="0"/>
        <w:adjustRightInd w:val="0"/>
        <w:jc w:val="both"/>
        <w:rPr>
          <w:rFonts w:ascii="Verdana" w:hAnsi="Verdana" w:cs="Helvetica"/>
          <w:lang w:val="it"/>
        </w:rPr>
      </w:pPr>
      <w:r w:rsidRPr="00EA5CFA">
        <w:rPr>
          <w:rFonts w:ascii="Verdana" w:hAnsi="Verdana" w:cs="Helvetica"/>
          <w:lang w:val="it"/>
        </w:rPr>
        <w:t>Potrà esercitare i Suoi diritti rivolgendosi al Titolare o al Responsabile della protezione dei dati, reperibili ai contatti sopra indicati.</w:t>
      </w:r>
    </w:p>
    <w:p w:rsidR="00E251F9" w:rsidRPr="00EA5CFA" w:rsidRDefault="0088188E" w:rsidP="00772004">
      <w:pPr>
        <w:jc w:val="both"/>
        <w:rPr>
          <w:rFonts w:ascii="Verdana" w:hAnsi="Verdana" w:cs="Helvetica"/>
        </w:rPr>
      </w:pPr>
      <w:r w:rsidRPr="00EA5CFA">
        <w:rPr>
          <w:rFonts w:ascii="Verdana" w:hAnsi="Verdana" w:cs="Helvetica"/>
          <w:lang w:val="it"/>
        </w:rPr>
        <w:t>Il Titolare non adotta alcun processo decisionale automatizzato di cui all’articolo 22, paragrafi 1 e 4, del Regolamento UE n. 679/2016</w:t>
      </w:r>
      <w:r w:rsidR="00E342B6" w:rsidRPr="00EA5CFA">
        <w:rPr>
          <w:rFonts w:ascii="Verdana" w:hAnsi="Verdana" w:cs="Helvetica"/>
        </w:rPr>
        <w:t>.</w:t>
      </w:r>
    </w:p>
    <w:p w:rsidR="00E251F9" w:rsidRPr="00EA5CFA" w:rsidRDefault="00E251F9" w:rsidP="00E251F9">
      <w:pPr>
        <w:jc w:val="both"/>
        <w:rPr>
          <w:rFonts w:ascii="Verdana" w:hAnsi="Verdana" w:cs="Helvetica"/>
          <w:b/>
          <w:spacing w:val="4"/>
          <w:u w:val="single"/>
        </w:rPr>
      </w:pPr>
    </w:p>
    <w:p w:rsidR="00F22C02" w:rsidRPr="00932AE8" w:rsidRDefault="00F22C02" w:rsidP="00F22C02">
      <w:pPr>
        <w:ind w:right="425"/>
        <w:jc w:val="center"/>
        <w:rPr>
          <w:rFonts w:ascii="Verdana" w:hAnsi="Verdana" w:cs="Helvetica"/>
          <w:b/>
          <w:spacing w:val="4"/>
        </w:rPr>
      </w:pPr>
      <w:r w:rsidRPr="00932AE8">
        <w:rPr>
          <w:rFonts w:ascii="Verdana" w:hAnsi="Verdana" w:cs="Helvetica"/>
          <w:b/>
          <w:spacing w:val="4"/>
        </w:rPr>
        <w:t>DOCUMENTAZIONE</w:t>
      </w:r>
    </w:p>
    <w:p w:rsidR="00772004" w:rsidRPr="00EA5CFA" w:rsidRDefault="00772004" w:rsidP="00772004">
      <w:pPr>
        <w:rPr>
          <w:rFonts w:ascii="Verdana" w:hAnsi="Verdana" w:cs="Helvetica"/>
          <w:b/>
        </w:rPr>
      </w:pPr>
      <w:bookmarkStart w:id="0" w:name="_GoBack"/>
      <w:bookmarkEnd w:id="0"/>
    </w:p>
    <w:p w:rsidR="00EA5CFA" w:rsidRPr="00EA5CFA" w:rsidRDefault="00772004" w:rsidP="00772004">
      <w:pPr>
        <w:pBdr>
          <w:top w:val="single" w:sz="2" w:space="1" w:color="auto"/>
          <w:left w:val="single" w:sz="2" w:space="4" w:color="auto"/>
          <w:bottom w:val="single" w:sz="2" w:space="0" w:color="auto"/>
          <w:right w:val="single" w:sz="2" w:space="4" w:color="auto"/>
        </w:pBdr>
        <w:rPr>
          <w:rFonts w:ascii="Verdana" w:hAnsi="Verdana" w:cs="Helvetica"/>
          <w:b/>
        </w:rPr>
      </w:pPr>
      <w:r w:rsidRPr="00EA5CFA">
        <w:rPr>
          <w:rFonts w:ascii="Verdana" w:hAnsi="Verdana" w:cs="Helvetica"/>
          <w:b/>
        </w:rPr>
        <w:t>N</w:t>
      </w:r>
      <w:r w:rsidR="00EA5CFA" w:rsidRPr="00EA5CFA">
        <w:rPr>
          <w:rFonts w:ascii="Verdana" w:hAnsi="Verdana" w:cs="Helvetica"/>
          <w:b/>
        </w:rPr>
        <w:t>ota Bene:</w:t>
      </w:r>
      <w:r w:rsidRPr="00EA5CFA">
        <w:rPr>
          <w:rFonts w:ascii="Verdana" w:hAnsi="Verdana" w:cs="Helvetica"/>
          <w:b/>
        </w:rPr>
        <w:t xml:space="preserve"> </w:t>
      </w:r>
    </w:p>
    <w:p w:rsidR="00772004" w:rsidRPr="00EA5CFA" w:rsidRDefault="00772004" w:rsidP="00772004">
      <w:pPr>
        <w:pBdr>
          <w:top w:val="single" w:sz="2" w:space="1" w:color="auto"/>
          <w:left w:val="single" w:sz="2" w:space="4" w:color="auto"/>
          <w:bottom w:val="single" w:sz="2" w:space="0" w:color="auto"/>
          <w:right w:val="single" w:sz="2" w:space="4" w:color="auto"/>
        </w:pBdr>
        <w:rPr>
          <w:rFonts w:ascii="Verdana" w:hAnsi="Verdana" w:cs="Helvetica"/>
        </w:rPr>
      </w:pPr>
      <w:r w:rsidRPr="00EA5CFA">
        <w:rPr>
          <w:rFonts w:ascii="Verdana" w:hAnsi="Verdana" w:cs="Helvetica"/>
        </w:rPr>
        <w:t>l’allegato A</w:t>
      </w:r>
      <w:r w:rsidRPr="00EA5CFA">
        <w:rPr>
          <w:rFonts w:ascii="Verdana" w:hAnsi="Verdana" w:cs="Helvetica"/>
          <w:b/>
        </w:rPr>
        <w:t>) è</w:t>
      </w:r>
      <w:r w:rsidRPr="00EA5CFA">
        <w:rPr>
          <w:rFonts w:ascii="Verdana" w:hAnsi="Verdana" w:cs="Helvetica"/>
        </w:rPr>
        <w:t xml:space="preserve"> </w:t>
      </w:r>
      <w:r w:rsidRPr="00EA5CFA">
        <w:rPr>
          <w:rFonts w:ascii="Verdana" w:hAnsi="Verdana" w:cs="Helvetica"/>
          <w:b/>
        </w:rPr>
        <w:t xml:space="preserve">obbligatorio </w:t>
      </w:r>
      <w:r w:rsidRPr="00EA5CFA">
        <w:rPr>
          <w:rFonts w:ascii="Verdana" w:hAnsi="Verdana" w:cs="Helvetica"/>
        </w:rPr>
        <w:t>qualora gli intrattenimenti abbiano una frequenza superiore ad una volta al mese</w:t>
      </w:r>
    </w:p>
    <w:p w:rsidR="00772004" w:rsidRPr="00EA5CFA" w:rsidRDefault="00772004" w:rsidP="00772004">
      <w:pPr>
        <w:pBdr>
          <w:top w:val="single" w:sz="2" w:space="1" w:color="auto"/>
          <w:left w:val="single" w:sz="2" w:space="4" w:color="auto"/>
          <w:bottom w:val="single" w:sz="2" w:space="0" w:color="auto"/>
          <w:right w:val="single" w:sz="2" w:space="4" w:color="auto"/>
        </w:pBdr>
        <w:rPr>
          <w:rFonts w:ascii="Verdana" w:hAnsi="Verdana" w:cs="Helvetica"/>
        </w:rPr>
      </w:pPr>
      <w:r w:rsidRPr="00EA5CFA">
        <w:rPr>
          <w:rFonts w:ascii="Verdana" w:hAnsi="Verdana" w:cs="Helvetica"/>
        </w:rPr>
        <w:t>l’allegato B</w:t>
      </w:r>
      <w:r w:rsidRPr="00EA5CFA">
        <w:rPr>
          <w:rFonts w:ascii="Verdana" w:hAnsi="Verdana" w:cs="Helvetica"/>
          <w:b/>
        </w:rPr>
        <w:t xml:space="preserve">) è obbligatorio </w:t>
      </w:r>
      <w:r w:rsidRPr="00EA5CFA">
        <w:rPr>
          <w:rFonts w:ascii="Verdana" w:hAnsi="Verdana" w:cs="Helvetica"/>
        </w:rPr>
        <w:t>qualora il locale di somministrazione oggetto dell’intrattenimento trovi ubicazione in un condominio</w:t>
      </w:r>
    </w:p>
    <w:p w:rsidR="00E251F9" w:rsidRPr="00EA5CFA" w:rsidRDefault="00E251F9" w:rsidP="00712E4A">
      <w:pPr>
        <w:ind w:right="425"/>
        <w:jc w:val="both"/>
        <w:rPr>
          <w:rFonts w:ascii="Verdana" w:hAnsi="Verdana" w:cs="Helvetica"/>
          <w:b/>
          <w:spacing w:val="4"/>
          <w:u w:val="single"/>
        </w:rPr>
      </w:pPr>
    </w:p>
    <w:p w:rsidR="00712E4A" w:rsidRPr="00EA5CFA" w:rsidRDefault="00712E4A" w:rsidP="000F2CDA">
      <w:pPr>
        <w:pStyle w:val="Paragrafoelenco"/>
        <w:numPr>
          <w:ilvl w:val="0"/>
          <w:numId w:val="12"/>
        </w:numPr>
        <w:tabs>
          <w:tab w:val="left" w:pos="3744"/>
        </w:tabs>
        <w:ind w:right="425"/>
        <w:jc w:val="both"/>
        <w:rPr>
          <w:rFonts w:ascii="Verdana" w:hAnsi="Verdana" w:cs="Helvetica"/>
          <w:b/>
          <w:u w:val="single"/>
        </w:rPr>
      </w:pPr>
      <w:r w:rsidRPr="00EA5CFA">
        <w:rPr>
          <w:rFonts w:ascii="Verdana" w:hAnsi="Verdana" w:cs="Helvetica"/>
        </w:rPr>
        <w:t>Relazione tecnica di valutazione di impatto acustico firmata da tecnico competente in acustica ambientale riconosciuto dalla Regione ai sensi dell’art. 2 commi 6 e 7 della Legge 447/95) e redatta secondo quanto</w:t>
      </w:r>
      <w:r w:rsidRPr="00EA5CFA">
        <w:rPr>
          <w:rFonts w:ascii="Verdana" w:hAnsi="Verdana" w:cs="Helvetica"/>
          <w:b/>
        </w:rPr>
        <w:t xml:space="preserve"> disposto dalla Deliberazione della Giunta Regionale 8.3.02 n. VII//8313 e dall’allegato tecnico “Modalità e criteri tecnici di redazione della documentazione di previsione di impatto acustico e di valutazione previsionale del clima acustico” </w:t>
      </w:r>
    </w:p>
    <w:p w:rsidR="00712E4A" w:rsidRPr="00EA5CFA" w:rsidRDefault="00712E4A" w:rsidP="00EA5CFA">
      <w:pPr>
        <w:pStyle w:val="Paragrafoelenco"/>
        <w:numPr>
          <w:ilvl w:val="0"/>
          <w:numId w:val="12"/>
        </w:numPr>
        <w:tabs>
          <w:tab w:val="left" w:pos="3744"/>
        </w:tabs>
        <w:ind w:right="425"/>
        <w:jc w:val="both"/>
        <w:rPr>
          <w:rFonts w:ascii="Verdana" w:hAnsi="Verdana" w:cs="Helvetica"/>
        </w:rPr>
      </w:pPr>
      <w:r w:rsidRPr="00EA5CFA">
        <w:rPr>
          <w:rFonts w:ascii="Verdana" w:hAnsi="Verdana" w:cs="Helvetica"/>
        </w:rPr>
        <w:t>Consenso dell’Amministratore in merito al rispetto degli orari disciplinato dal regolamento condominiale</w:t>
      </w:r>
    </w:p>
    <w:p w:rsidR="00712E4A" w:rsidRPr="00EA5CFA" w:rsidRDefault="00712E4A" w:rsidP="00EA5CFA">
      <w:pPr>
        <w:pStyle w:val="Paragrafoelenco"/>
        <w:numPr>
          <w:ilvl w:val="0"/>
          <w:numId w:val="12"/>
        </w:numPr>
        <w:tabs>
          <w:tab w:val="left" w:pos="3744"/>
        </w:tabs>
        <w:ind w:right="425"/>
        <w:jc w:val="both"/>
        <w:rPr>
          <w:rFonts w:ascii="Verdana" w:hAnsi="Verdana" w:cs="Helvetica"/>
        </w:rPr>
      </w:pPr>
      <w:r w:rsidRPr="00EA5CFA">
        <w:rPr>
          <w:rFonts w:ascii="Verdana" w:hAnsi="Verdana" w:cs="Helvetica"/>
        </w:rPr>
        <w:t>Copia documento d'identità</w:t>
      </w:r>
      <w:r w:rsidR="00772004" w:rsidRPr="00EA5CFA">
        <w:rPr>
          <w:rFonts w:ascii="Verdana" w:hAnsi="Verdana" w:cs="Helvetica"/>
        </w:rPr>
        <w:t>, se istanza firmata con firma autografa</w:t>
      </w:r>
      <w:r w:rsidRPr="00EA5CFA">
        <w:rPr>
          <w:rFonts w:ascii="Verdana" w:hAnsi="Verdana" w:cs="Helvetica"/>
        </w:rPr>
        <w:t>;</w:t>
      </w:r>
    </w:p>
    <w:p w:rsidR="00712E4A" w:rsidRPr="00EA5CFA" w:rsidRDefault="00712E4A" w:rsidP="00EA5CFA">
      <w:pPr>
        <w:pStyle w:val="Paragrafoelenco"/>
        <w:numPr>
          <w:ilvl w:val="0"/>
          <w:numId w:val="12"/>
        </w:numPr>
        <w:tabs>
          <w:tab w:val="left" w:pos="3744"/>
        </w:tabs>
        <w:ind w:right="425"/>
        <w:jc w:val="both"/>
        <w:rPr>
          <w:rFonts w:ascii="Verdana" w:hAnsi="Verdana" w:cs="Helvetica"/>
          <w:spacing w:val="4"/>
        </w:rPr>
      </w:pPr>
      <w:r w:rsidRPr="00EA5CFA">
        <w:rPr>
          <w:rFonts w:ascii="Verdana" w:hAnsi="Verdana" w:cs="Helvetica"/>
        </w:rPr>
        <w:t>n. due marche da bollo da €</w:t>
      </w:r>
      <w:r w:rsidR="000F2CDA" w:rsidRPr="00EA5CFA">
        <w:rPr>
          <w:rFonts w:ascii="Verdana" w:hAnsi="Verdana" w:cs="Helvetica"/>
        </w:rPr>
        <w:t xml:space="preserve"> </w:t>
      </w:r>
      <w:r w:rsidRPr="00EA5CFA">
        <w:rPr>
          <w:rFonts w:ascii="Verdana" w:hAnsi="Verdana" w:cs="Helvetica"/>
        </w:rPr>
        <w:t>16,00 (una per l’istanza una per il rilascio del provvedimento autorizzativo)</w:t>
      </w:r>
    </w:p>
    <w:p w:rsidR="00F22C02" w:rsidRPr="00EA5CFA" w:rsidRDefault="00F22C02" w:rsidP="00772004">
      <w:pPr>
        <w:jc w:val="center"/>
        <w:rPr>
          <w:rFonts w:ascii="Verdana" w:hAnsi="Verdana"/>
          <w:b/>
        </w:rPr>
      </w:pPr>
    </w:p>
    <w:p w:rsidR="00772004" w:rsidRPr="00EA5CFA" w:rsidRDefault="00772004" w:rsidP="00772004">
      <w:pPr>
        <w:jc w:val="center"/>
        <w:rPr>
          <w:rFonts w:ascii="Verdana" w:hAnsi="Verdana" w:cs="Helvetica"/>
          <w:b/>
        </w:rPr>
      </w:pPr>
      <w:r w:rsidRPr="00EA5CFA">
        <w:rPr>
          <w:rFonts w:ascii="Verdana" w:hAnsi="Verdana" w:cs="Helvetica"/>
          <w:b/>
        </w:rPr>
        <w:t>DICHIARAZIONE SOSTITUTIVA PER MARCA DA BOLLO</w:t>
      </w:r>
    </w:p>
    <w:p w:rsidR="00772004" w:rsidRPr="00EA5CFA" w:rsidRDefault="00772004" w:rsidP="00772004">
      <w:pPr>
        <w:jc w:val="center"/>
        <w:rPr>
          <w:rFonts w:ascii="Verdana" w:hAnsi="Verdana" w:cs="Helvetica"/>
        </w:rPr>
      </w:pPr>
      <w:r w:rsidRPr="00EA5CFA">
        <w:rPr>
          <w:rFonts w:ascii="Verdana" w:hAnsi="Verdana" w:cs="Helvetica"/>
        </w:rPr>
        <w:t xml:space="preserve">(art. 47 D.P.R. 28 dicembre 2000, n. 445 – D.M. 10 novembre 2011) </w:t>
      </w:r>
    </w:p>
    <w:p w:rsidR="00772004" w:rsidRPr="00EA5CFA" w:rsidRDefault="00772004" w:rsidP="00772004">
      <w:pPr>
        <w:jc w:val="both"/>
        <w:rPr>
          <w:rFonts w:ascii="Verdana" w:hAnsi="Verdana" w:cs="Helvetica"/>
        </w:rPr>
      </w:pPr>
    </w:p>
    <w:p w:rsidR="00772004" w:rsidRPr="00EA5CFA" w:rsidRDefault="00772004" w:rsidP="00772004">
      <w:pPr>
        <w:jc w:val="center"/>
        <w:rPr>
          <w:rFonts w:ascii="Verdana" w:hAnsi="Verdana" w:cs="Helvetica"/>
          <w:b/>
        </w:rPr>
      </w:pPr>
      <w:r w:rsidRPr="00EA5CFA">
        <w:rPr>
          <w:rFonts w:ascii="Verdana" w:hAnsi="Verdana" w:cs="Helvetica"/>
          <w:b/>
        </w:rPr>
        <w:t>DICHIARA</w:t>
      </w:r>
    </w:p>
    <w:p w:rsidR="00EA5CFA" w:rsidRPr="00EA5CFA" w:rsidRDefault="00EA5CFA" w:rsidP="00772004">
      <w:pPr>
        <w:jc w:val="center"/>
        <w:rPr>
          <w:rFonts w:ascii="Verdana" w:hAnsi="Verdana" w:cs="Helvetica"/>
          <w:b/>
        </w:rPr>
      </w:pPr>
    </w:p>
    <w:p w:rsidR="00772004" w:rsidRPr="00EA5CFA" w:rsidRDefault="00EA5CFA" w:rsidP="00EA5CFA">
      <w:pPr>
        <w:pStyle w:val="Paragrafoelenco"/>
        <w:numPr>
          <w:ilvl w:val="0"/>
          <w:numId w:val="13"/>
        </w:numPr>
        <w:jc w:val="both"/>
        <w:rPr>
          <w:rFonts w:ascii="Verdana" w:hAnsi="Verdana"/>
          <w:b/>
        </w:rPr>
      </w:pPr>
      <w:r w:rsidRPr="00EA5CFA">
        <w:rPr>
          <w:rFonts w:ascii="Verdana" w:hAnsi="Verdana"/>
        </w:rPr>
        <w:t xml:space="preserve">che la marca da bollo n. ……………………… apposta nello spazio sottostante sull’originale della presente dichiarazione è stata annullata ed è utilizzata </w:t>
      </w:r>
      <w:r w:rsidRPr="00EA5CFA">
        <w:rPr>
          <w:rFonts w:ascii="Verdana" w:hAnsi="Verdana"/>
          <w:b/>
        </w:rPr>
        <w:t>per la presentazione dell’istanza</w:t>
      </w:r>
    </w:p>
    <w:p w:rsidR="00EA5CFA" w:rsidRPr="00EA5CFA" w:rsidRDefault="00EA5CFA" w:rsidP="00EA5CFA">
      <w:pPr>
        <w:pStyle w:val="Paragrafoelenco"/>
        <w:numPr>
          <w:ilvl w:val="0"/>
          <w:numId w:val="13"/>
        </w:numPr>
        <w:jc w:val="both"/>
        <w:rPr>
          <w:rFonts w:ascii="Verdana" w:hAnsi="Verdana"/>
          <w:b/>
        </w:rPr>
      </w:pPr>
      <w:r w:rsidRPr="00EA5CFA">
        <w:rPr>
          <w:rFonts w:ascii="Verdana" w:hAnsi="Verdana"/>
        </w:rPr>
        <w:t xml:space="preserve">che la marca da bollo n. ……………………… apposta nello spazio sottostante sull’originale della presente dichiarazione è stata annullata ed è utilizzata </w:t>
      </w:r>
      <w:r w:rsidRPr="00EA5CFA">
        <w:rPr>
          <w:rFonts w:ascii="Verdana" w:hAnsi="Verdana"/>
          <w:b/>
        </w:rPr>
        <w:t>per il rilascio del provvedimento</w:t>
      </w:r>
    </w:p>
    <w:p w:rsidR="00EA5CFA" w:rsidRPr="00EA5CFA" w:rsidRDefault="00EA5CFA" w:rsidP="00772004">
      <w:pPr>
        <w:jc w:val="center"/>
        <w:rPr>
          <w:rFonts w:ascii="Verdana" w:hAnsi="Verdana"/>
          <w:b/>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772004" w:rsidRPr="00EA5CFA" w:rsidTr="00DE068A">
        <w:trPr>
          <w:trHeight w:val="1683"/>
        </w:trPr>
        <w:tc>
          <w:tcPr>
            <w:tcW w:w="4889" w:type="dxa"/>
            <w:shd w:val="clear" w:color="auto" w:fill="auto"/>
          </w:tcPr>
          <w:p w:rsidR="00772004" w:rsidRPr="00EA5CFA" w:rsidRDefault="00772004" w:rsidP="00AB01F4">
            <w:pPr>
              <w:jc w:val="center"/>
              <w:rPr>
                <w:rFonts w:ascii="Verdana" w:hAnsi="Verdana"/>
                <w:b/>
              </w:rPr>
            </w:pPr>
          </w:p>
          <w:p w:rsidR="00772004" w:rsidRPr="00EA5CFA" w:rsidRDefault="00772004" w:rsidP="00AB01F4">
            <w:pPr>
              <w:jc w:val="center"/>
              <w:rPr>
                <w:rFonts w:ascii="Verdana" w:hAnsi="Verdana"/>
                <w:b/>
              </w:rPr>
            </w:pPr>
          </w:p>
          <w:p w:rsidR="00772004" w:rsidRPr="00EA5CFA" w:rsidRDefault="00772004" w:rsidP="00DE068A">
            <w:pPr>
              <w:jc w:val="center"/>
              <w:rPr>
                <w:rFonts w:ascii="Verdana" w:hAnsi="Verdana"/>
                <w:b/>
              </w:rPr>
            </w:pPr>
            <w:r w:rsidRPr="00EA5CFA">
              <w:rPr>
                <w:rFonts w:ascii="Verdana" w:hAnsi="Verdana"/>
                <w:color w:val="808080"/>
              </w:rPr>
              <w:t>Apporre qui la marca da bollo</w:t>
            </w:r>
          </w:p>
        </w:tc>
        <w:tc>
          <w:tcPr>
            <w:tcW w:w="4889" w:type="dxa"/>
            <w:shd w:val="clear" w:color="auto" w:fill="auto"/>
          </w:tcPr>
          <w:p w:rsidR="00772004" w:rsidRPr="00EA5CFA" w:rsidRDefault="00772004" w:rsidP="00AB01F4">
            <w:pPr>
              <w:jc w:val="center"/>
              <w:rPr>
                <w:rFonts w:ascii="Verdana" w:hAnsi="Verdana"/>
                <w:b/>
              </w:rPr>
            </w:pPr>
          </w:p>
          <w:p w:rsidR="00772004" w:rsidRPr="00EA5CFA" w:rsidRDefault="00772004" w:rsidP="00AB01F4">
            <w:pPr>
              <w:jc w:val="center"/>
              <w:rPr>
                <w:rFonts w:ascii="Verdana" w:hAnsi="Verdana"/>
                <w:b/>
              </w:rPr>
            </w:pPr>
          </w:p>
          <w:p w:rsidR="00772004" w:rsidRPr="00EA5CFA" w:rsidRDefault="00772004" w:rsidP="00AB01F4">
            <w:pPr>
              <w:jc w:val="center"/>
              <w:rPr>
                <w:rFonts w:ascii="Verdana" w:hAnsi="Verdana"/>
                <w:b/>
              </w:rPr>
            </w:pPr>
            <w:r w:rsidRPr="00EA5CFA">
              <w:rPr>
                <w:rFonts w:ascii="Verdana" w:hAnsi="Verdana"/>
                <w:color w:val="808080"/>
              </w:rPr>
              <w:t>Apporre qui la marca da bollo</w:t>
            </w:r>
          </w:p>
        </w:tc>
      </w:tr>
    </w:tbl>
    <w:p w:rsidR="00772004" w:rsidRPr="00EA5CFA" w:rsidRDefault="00772004" w:rsidP="00772004">
      <w:pPr>
        <w:jc w:val="center"/>
        <w:rPr>
          <w:rFonts w:ascii="Verdana" w:hAnsi="Verdana"/>
          <w:b/>
        </w:rPr>
      </w:pPr>
    </w:p>
    <w:p w:rsidR="00772004" w:rsidRPr="00EA5CFA" w:rsidRDefault="00772004" w:rsidP="00772004">
      <w:pPr>
        <w:jc w:val="both"/>
        <w:rPr>
          <w:rFonts w:ascii="Verdana" w:hAnsi="Verdana"/>
        </w:rPr>
      </w:pPr>
      <w:r w:rsidRPr="00EA5CFA">
        <w:rPr>
          <w:rFonts w:ascii="Verdana" w:hAnsi="Verdana"/>
        </w:rPr>
        <w:t>L’originale della presente dichiarazione è custodito dal sottoscritto (con impegno di metterlo a disposizione per eventuali controlli e verifiche ai sensi di leg</w:t>
      </w:r>
      <w:r w:rsidR="00F22C02" w:rsidRPr="00EA5CFA">
        <w:rPr>
          <w:rFonts w:ascii="Verdana" w:hAnsi="Verdana"/>
        </w:rPr>
        <w:t>ge) presso la sede della Ditta in oggetto.</w:t>
      </w:r>
    </w:p>
    <w:p w:rsidR="00EA5CFA" w:rsidRPr="00EA5CFA" w:rsidRDefault="00EA5CFA" w:rsidP="00E251F9">
      <w:pPr>
        <w:rPr>
          <w:rFonts w:ascii="Verdana" w:hAnsi="Verdana" w:cs="Helvetica"/>
          <w:b/>
        </w:rPr>
      </w:pPr>
    </w:p>
    <w:p w:rsidR="00E251F9" w:rsidRPr="00EA5CFA" w:rsidRDefault="00EA5CFA" w:rsidP="00E251F9">
      <w:pPr>
        <w:rPr>
          <w:rFonts w:ascii="Verdana" w:hAnsi="Verdana" w:cs="Helvetica"/>
        </w:rPr>
      </w:pPr>
      <w:r w:rsidRPr="00EA5CFA">
        <w:rPr>
          <w:rFonts w:ascii="Verdana" w:hAnsi="Verdana" w:cs="Helvetica"/>
        </w:rPr>
        <w:t>Data, ……………………</w:t>
      </w:r>
    </w:p>
    <w:p w:rsidR="00772004" w:rsidRPr="00EA5CFA" w:rsidRDefault="00772004" w:rsidP="00053791">
      <w:pPr>
        <w:jc w:val="center"/>
        <w:rPr>
          <w:rFonts w:ascii="Verdana" w:hAnsi="Verdana" w:cs="Helvetica"/>
        </w:rPr>
      </w:pPr>
    </w:p>
    <w:p w:rsidR="003F4319" w:rsidRPr="00EA5CFA" w:rsidRDefault="00EA5CFA" w:rsidP="00EA5CFA">
      <w:pPr>
        <w:jc w:val="right"/>
        <w:rPr>
          <w:rFonts w:ascii="Verdana" w:hAnsi="Verdana" w:cs="Helvetica"/>
        </w:rPr>
      </w:pPr>
      <w:r w:rsidRPr="00EA5CFA">
        <w:rPr>
          <w:rFonts w:ascii="Verdana" w:hAnsi="Verdana" w:cs="Helvetica"/>
        </w:rPr>
        <w:t>Firma ………………</w:t>
      </w:r>
    </w:p>
    <w:p w:rsidR="00F22C02" w:rsidRPr="00EA5CFA" w:rsidRDefault="00F22C02" w:rsidP="00772004">
      <w:pPr>
        <w:jc w:val="both"/>
        <w:rPr>
          <w:rFonts w:ascii="Verdana" w:hAnsi="Verdana" w:cs="Helvetica"/>
          <w:b/>
        </w:rPr>
      </w:pPr>
    </w:p>
    <w:p w:rsidR="00772004" w:rsidRPr="00EA5CFA" w:rsidRDefault="00EA5CFA" w:rsidP="00772004">
      <w:pPr>
        <w:jc w:val="both"/>
        <w:rPr>
          <w:rFonts w:ascii="Verdana" w:hAnsi="Verdana" w:cs="Helvetica"/>
          <w:b/>
        </w:rPr>
      </w:pPr>
      <w:r w:rsidRPr="00EA5CFA">
        <w:rPr>
          <w:rFonts w:ascii="Verdana" w:hAnsi="Verdana" w:cs="Helvetica"/>
          <w:b/>
        </w:rPr>
        <w:t>Nota Bene:</w:t>
      </w:r>
      <w:r w:rsidR="00772004" w:rsidRPr="00EA5CFA">
        <w:rPr>
          <w:rFonts w:ascii="Verdana" w:hAnsi="Verdana" w:cs="Helvetica"/>
          <w:b/>
        </w:rPr>
        <w:t xml:space="preserve"> la presente istanza può:</w:t>
      </w:r>
    </w:p>
    <w:p w:rsidR="00772004" w:rsidRPr="00EA5CFA" w:rsidRDefault="00772004" w:rsidP="00772004">
      <w:pPr>
        <w:jc w:val="both"/>
        <w:rPr>
          <w:rFonts w:ascii="Verdana" w:hAnsi="Verdana" w:cs="Helvetica"/>
          <w:b/>
        </w:rPr>
      </w:pPr>
    </w:p>
    <w:p w:rsidR="00772004" w:rsidRPr="00EA5CFA" w:rsidRDefault="00772004" w:rsidP="00F22C02">
      <w:pPr>
        <w:suppressAutoHyphens/>
        <w:autoSpaceDE w:val="0"/>
        <w:autoSpaceDN w:val="0"/>
        <w:adjustRightInd w:val="0"/>
        <w:ind w:right="-415"/>
        <w:jc w:val="both"/>
        <w:rPr>
          <w:rFonts w:ascii="Verdana" w:hAnsi="Verdana" w:cs="Helvetica"/>
          <w:lang w:val="it"/>
        </w:rPr>
      </w:pPr>
      <w:r w:rsidRPr="00EA5CFA">
        <w:rPr>
          <w:rFonts w:ascii="Verdana" w:hAnsi="Verdana" w:cs="Helvetica"/>
          <w:b/>
        </w:rPr>
        <w:t xml:space="preserve">essere sottoscritta con firma digitale </w:t>
      </w:r>
    </w:p>
    <w:p w:rsidR="00772004" w:rsidRPr="00EA5CFA" w:rsidRDefault="00772004" w:rsidP="00772004">
      <w:pPr>
        <w:jc w:val="both"/>
        <w:rPr>
          <w:rFonts w:ascii="Verdana" w:hAnsi="Verdana" w:cs="Helvetica"/>
          <w:b/>
        </w:rPr>
      </w:pPr>
      <w:r w:rsidRPr="00EA5CFA">
        <w:rPr>
          <w:rFonts w:ascii="Verdana" w:hAnsi="Verdana" w:cs="Helvetica"/>
          <w:b/>
        </w:rPr>
        <w:t>essere sottoscritta con firma autografa corredata da copia fotostatica non autenticata di un documento di identità del sottos</w:t>
      </w:r>
      <w:r w:rsidR="00F22C02" w:rsidRPr="00EA5CFA">
        <w:rPr>
          <w:rFonts w:ascii="Verdana" w:hAnsi="Verdana" w:cs="Helvetica"/>
          <w:b/>
        </w:rPr>
        <w:t>crittore (art.38 DPR 445/2000)</w:t>
      </w:r>
    </w:p>
    <w:p w:rsidR="00F22C02" w:rsidRPr="00EA5CFA" w:rsidRDefault="00F22C02" w:rsidP="00F22C02">
      <w:pPr>
        <w:suppressAutoHyphens/>
        <w:autoSpaceDE w:val="0"/>
        <w:autoSpaceDN w:val="0"/>
        <w:adjustRightInd w:val="0"/>
        <w:ind w:right="-415"/>
        <w:jc w:val="both"/>
        <w:rPr>
          <w:rFonts w:ascii="Verdana" w:hAnsi="Verdana" w:cs="Helvetica"/>
          <w:color w:val="000000"/>
          <w:lang w:val="it"/>
        </w:rPr>
      </w:pPr>
      <w:r w:rsidRPr="00EA5CFA">
        <w:rPr>
          <w:rFonts w:ascii="Verdana" w:hAnsi="Verdana" w:cs="Helvetica"/>
          <w:b/>
        </w:rPr>
        <w:t xml:space="preserve">ed inviata a mezzo </w:t>
      </w:r>
      <w:proofErr w:type="spellStart"/>
      <w:r w:rsidRPr="00EA5CFA">
        <w:rPr>
          <w:rFonts w:ascii="Verdana" w:hAnsi="Verdana" w:cs="Helvetica"/>
          <w:b/>
        </w:rPr>
        <w:t>pec</w:t>
      </w:r>
      <w:proofErr w:type="spellEnd"/>
      <w:r w:rsidRPr="00EA5CFA">
        <w:rPr>
          <w:rFonts w:ascii="Verdana" w:hAnsi="Verdana" w:cs="Helvetica"/>
          <w:b/>
        </w:rPr>
        <w:t xml:space="preserve"> all'indirizzo: </w:t>
      </w:r>
      <w:hyperlink r:id="rId11" w:history="1">
        <w:r w:rsidRPr="00EA5CFA">
          <w:rPr>
            <w:rStyle w:val="Collegamentoipertestuale"/>
            <w:rFonts w:ascii="Verdana" w:hAnsi="Verdana" w:cs="Helvetica"/>
            <w:bCs/>
            <w:bdr w:val="none" w:sz="0" w:space="0" w:color="auto" w:frame="1"/>
            <w:shd w:val="clear" w:color="auto" w:fill="FFFFFF"/>
          </w:rPr>
          <w:t>protocollo@pec.comune.magenta.mi.it</w:t>
        </w:r>
      </w:hyperlink>
      <w:r w:rsidRPr="00EA5CFA">
        <w:rPr>
          <w:rFonts w:ascii="Verdana" w:hAnsi="Verdana" w:cs="Helvetica"/>
          <w:color w:val="000000"/>
          <w:lang w:val="it"/>
        </w:rPr>
        <w:t xml:space="preserve"> </w:t>
      </w:r>
    </w:p>
    <w:p w:rsidR="00EA5CFA" w:rsidRPr="00EA5CFA" w:rsidRDefault="00EA5CFA" w:rsidP="00103F42">
      <w:pPr>
        <w:pStyle w:val="Rientrocorpodeltesto"/>
        <w:rPr>
          <w:rFonts w:ascii="Verdana" w:hAnsi="Verdana" w:cs="Helvetica"/>
          <w:caps/>
          <w:sz w:val="20"/>
        </w:rPr>
      </w:pPr>
    </w:p>
    <w:p w:rsidR="00EA5CFA" w:rsidRPr="00EA5CFA" w:rsidRDefault="00EA5CFA">
      <w:pPr>
        <w:rPr>
          <w:rFonts w:ascii="Verdana" w:hAnsi="Verdana" w:cs="Helvetica"/>
          <w:i/>
          <w:caps/>
          <w:spacing w:val="4"/>
        </w:rPr>
      </w:pPr>
      <w:r w:rsidRPr="00EA5CFA">
        <w:rPr>
          <w:rFonts w:ascii="Verdana" w:hAnsi="Verdana" w:cs="Helvetica"/>
          <w:caps/>
        </w:rPr>
        <w:br w:type="page"/>
      </w:r>
    </w:p>
    <w:p w:rsidR="00103F42" w:rsidRPr="00EA5CFA" w:rsidRDefault="00103F42" w:rsidP="00103F42">
      <w:pPr>
        <w:pStyle w:val="Rientrocorpodeltesto"/>
        <w:rPr>
          <w:rFonts w:ascii="Verdana" w:hAnsi="Verdana" w:cs="Helvetica"/>
          <w:caps/>
          <w:sz w:val="20"/>
        </w:rPr>
      </w:pPr>
      <w:r w:rsidRPr="00EA5CFA">
        <w:rPr>
          <w:rFonts w:ascii="Verdana" w:hAnsi="Verdana" w:cs="Helvetica"/>
          <w:caps/>
          <w:sz w:val="20"/>
        </w:rPr>
        <w:lastRenderedPageBreak/>
        <w:t>Disposizioni in merito alle richieste di svolgimento di spettacoli di arte varia all’interno dei pubblici esercizi per la somministrazione di alimenti e bevande</w:t>
      </w:r>
    </w:p>
    <w:p w:rsidR="00103F42" w:rsidRPr="00EA5CFA" w:rsidRDefault="00103F42" w:rsidP="00103F42">
      <w:pPr>
        <w:pStyle w:val="Rientrocorpodeltesto"/>
        <w:rPr>
          <w:rFonts w:ascii="Verdana" w:hAnsi="Verdana" w:cs="Helvetica"/>
          <w:b/>
          <w:sz w:val="20"/>
        </w:rPr>
      </w:pPr>
    </w:p>
    <w:p w:rsidR="00103F42" w:rsidRPr="00EA5CFA" w:rsidRDefault="00103F42" w:rsidP="00103F42">
      <w:pPr>
        <w:pStyle w:val="Rientrocorpodeltesto"/>
        <w:jc w:val="center"/>
        <w:rPr>
          <w:rFonts w:ascii="Verdana" w:hAnsi="Verdana" w:cs="Helvetica"/>
          <w:b/>
          <w:sz w:val="20"/>
        </w:rPr>
      </w:pPr>
      <w:r w:rsidRPr="00EA5CFA">
        <w:rPr>
          <w:rFonts w:ascii="Verdana" w:hAnsi="Verdana" w:cs="Helvetica"/>
          <w:b/>
          <w:sz w:val="20"/>
        </w:rPr>
        <w:t>approvate con deliberazione di G.C. n. 265 del 29.12.2004 e modificate con deliberazione di G.C. n. 149 del 18.09.2013</w:t>
      </w:r>
    </w:p>
    <w:p w:rsidR="00DE068A" w:rsidRPr="00DE068A" w:rsidRDefault="00DE068A" w:rsidP="00DE068A">
      <w:pPr>
        <w:numPr>
          <w:ilvl w:val="0"/>
          <w:numId w:val="4"/>
        </w:numPr>
        <w:tabs>
          <w:tab w:val="clear" w:pos="360"/>
          <w:tab w:val="num" w:pos="1134"/>
        </w:tabs>
        <w:ind w:left="1134" w:hanging="283"/>
        <w:rPr>
          <w:rFonts w:ascii="Verdana" w:hAnsi="Verdana" w:cs="Helvetica"/>
        </w:rPr>
      </w:pPr>
      <w:r w:rsidRPr="00DE068A">
        <w:rPr>
          <w:rFonts w:ascii="Verdana" w:hAnsi="Verdana" w:cs="Helvetica"/>
        </w:rPr>
        <w:t xml:space="preserve">Chiunque intenda svolgere all’interno del proprio esercizio pubblico di somministrazione di alimenti e bevande un intrattenimento musicale (karaoke, piano bar, concertino, esibizione di danza ecc..) o di arte varia (cabaret, mimo, prestigiatori ecc..) deve chiedere il rilascio di apposita autorizzazione ai sensi dell’art.69 del TULPS presentando apposita domanda in bollo all’ufficio protocollo. </w:t>
      </w:r>
    </w:p>
    <w:p w:rsidR="00DE068A" w:rsidRPr="00DE068A" w:rsidRDefault="00DE068A" w:rsidP="00DE068A">
      <w:pPr>
        <w:numPr>
          <w:ilvl w:val="0"/>
          <w:numId w:val="4"/>
        </w:numPr>
        <w:tabs>
          <w:tab w:val="clear" w:pos="360"/>
          <w:tab w:val="num" w:pos="1134"/>
        </w:tabs>
        <w:ind w:left="1134" w:hanging="283"/>
        <w:rPr>
          <w:rFonts w:ascii="Verdana" w:hAnsi="Verdana" w:cs="Helvetica"/>
        </w:rPr>
      </w:pPr>
      <w:r w:rsidRPr="00DE068A">
        <w:rPr>
          <w:rFonts w:ascii="Verdana" w:hAnsi="Verdana" w:cs="Helvetica"/>
        </w:rPr>
        <w:t>Sono rilasciabili solo autorizzazioni per intrattenimenti che non comportino l’avvio di attività spettacolistica (per le quali è invece prevista la procedura dei locali di pubblico spettacolo di cui all’art.68 del TULPS) pertanto lo scopo degli intrattenimenti deve essere solo quello di attirare clientela, senza per ciò aumentare il prezzo della consumazione, senza che ci sia nel locale l'apprestamento di elementi e strutture tali da configurarne una trasformazione o l'apprestamento di sale appositamente allestite per lo svolgimento degli stessi.</w:t>
      </w:r>
    </w:p>
    <w:p w:rsidR="00DE068A" w:rsidRPr="00DE068A" w:rsidRDefault="00DE068A" w:rsidP="00DE068A">
      <w:pPr>
        <w:numPr>
          <w:ilvl w:val="0"/>
          <w:numId w:val="4"/>
        </w:numPr>
        <w:tabs>
          <w:tab w:val="clear" w:pos="360"/>
          <w:tab w:val="num" w:pos="1134"/>
        </w:tabs>
        <w:ind w:left="1134" w:hanging="283"/>
        <w:rPr>
          <w:rFonts w:ascii="Verdana" w:hAnsi="Verdana" w:cs="Helvetica"/>
        </w:rPr>
      </w:pPr>
      <w:r w:rsidRPr="00DE068A">
        <w:rPr>
          <w:rFonts w:ascii="Verdana" w:hAnsi="Verdana" w:cs="Helvetica"/>
        </w:rPr>
        <w:t>Per esibizioni di tipo occasionale e per occasionale si intende:</w:t>
      </w:r>
    </w:p>
    <w:p w:rsidR="00DE068A" w:rsidRPr="00DE068A" w:rsidRDefault="00DE068A" w:rsidP="00DE068A">
      <w:pPr>
        <w:numPr>
          <w:ilvl w:val="0"/>
          <w:numId w:val="4"/>
        </w:numPr>
        <w:tabs>
          <w:tab w:val="clear" w:pos="360"/>
          <w:tab w:val="num" w:pos="1417"/>
        </w:tabs>
        <w:ind w:left="1417" w:hanging="283"/>
        <w:rPr>
          <w:rFonts w:ascii="Verdana" w:hAnsi="Verdana" w:cs="Helvetica"/>
        </w:rPr>
      </w:pPr>
      <w:r w:rsidRPr="00DE068A">
        <w:rPr>
          <w:rFonts w:ascii="Verdana" w:hAnsi="Verdana" w:cs="Helvetica"/>
        </w:rPr>
        <w:t xml:space="preserve">intrattenimenti previsti con una cadenza massima di una volta al mese – in tali casi l’orario di svolgimento, se non più limitato dal regolamento condominiale, non potrà protrarsi oltre le ore 23.30 </w:t>
      </w:r>
    </w:p>
    <w:p w:rsidR="00DE068A" w:rsidRPr="00DE068A" w:rsidRDefault="00DE068A" w:rsidP="00DE068A">
      <w:pPr>
        <w:numPr>
          <w:ilvl w:val="0"/>
          <w:numId w:val="4"/>
        </w:numPr>
        <w:tabs>
          <w:tab w:val="clear" w:pos="360"/>
          <w:tab w:val="num" w:pos="1417"/>
        </w:tabs>
        <w:ind w:left="1417" w:hanging="283"/>
        <w:rPr>
          <w:rFonts w:ascii="Verdana" w:hAnsi="Verdana" w:cs="Helvetica"/>
        </w:rPr>
      </w:pPr>
      <w:r w:rsidRPr="00DE068A">
        <w:rPr>
          <w:rFonts w:ascii="Verdana" w:hAnsi="Verdana" w:cs="Helvetica"/>
        </w:rPr>
        <w:t>intrattenimenti organizzati su area esterna o interna nel week end – venerdì, sabato e domenica – nella fascia oraria tipica dell’aperitivo – dalle ore 19.00 alle ore 21.30</w:t>
      </w:r>
    </w:p>
    <w:p w:rsidR="00DE068A" w:rsidRPr="00DE068A" w:rsidRDefault="00DE068A" w:rsidP="00DE068A">
      <w:pPr>
        <w:numPr>
          <w:ilvl w:val="0"/>
          <w:numId w:val="4"/>
        </w:numPr>
        <w:tabs>
          <w:tab w:val="clear" w:pos="360"/>
          <w:tab w:val="num" w:pos="1134"/>
        </w:tabs>
        <w:ind w:left="1134" w:hanging="283"/>
        <w:rPr>
          <w:rFonts w:ascii="Verdana" w:hAnsi="Verdana" w:cs="Helvetica"/>
        </w:rPr>
      </w:pPr>
      <w:r w:rsidRPr="00DE068A">
        <w:rPr>
          <w:rFonts w:ascii="Verdana" w:hAnsi="Verdana" w:cs="Helvetica"/>
        </w:rPr>
        <w:t>la domanda di autorizzazione deve essere accompagnata solo da:</w:t>
      </w:r>
    </w:p>
    <w:p w:rsidR="00DE068A" w:rsidRPr="00DE068A" w:rsidRDefault="00DE068A" w:rsidP="00DE068A">
      <w:pPr>
        <w:numPr>
          <w:ilvl w:val="0"/>
          <w:numId w:val="4"/>
        </w:numPr>
        <w:tabs>
          <w:tab w:val="clear" w:pos="360"/>
          <w:tab w:val="num" w:pos="1417"/>
        </w:tabs>
        <w:ind w:left="1417" w:hanging="283"/>
        <w:rPr>
          <w:rFonts w:ascii="Verdana" w:hAnsi="Verdana" w:cs="Helvetica"/>
        </w:rPr>
      </w:pPr>
      <w:r w:rsidRPr="00DE068A">
        <w:rPr>
          <w:rFonts w:ascii="Verdana" w:hAnsi="Verdana" w:cs="Helvetica"/>
        </w:rPr>
        <w:t>autocertificazione attestante il rispetto dei limiti del Piano di Zonizzazione Acustica</w:t>
      </w:r>
    </w:p>
    <w:p w:rsidR="00DE068A" w:rsidRPr="00DE068A" w:rsidRDefault="00DE068A" w:rsidP="00DE068A">
      <w:pPr>
        <w:numPr>
          <w:ilvl w:val="0"/>
          <w:numId w:val="4"/>
        </w:numPr>
        <w:tabs>
          <w:tab w:val="clear" w:pos="360"/>
          <w:tab w:val="num" w:pos="1417"/>
        </w:tabs>
        <w:ind w:left="1417" w:hanging="283"/>
        <w:rPr>
          <w:rFonts w:ascii="Verdana" w:hAnsi="Verdana" w:cs="Helvetica"/>
        </w:rPr>
      </w:pPr>
      <w:r w:rsidRPr="00DE068A">
        <w:rPr>
          <w:rFonts w:ascii="Verdana" w:hAnsi="Verdana" w:cs="Helvetica"/>
        </w:rPr>
        <w:t>nel caso l’esercizio pubblico sia insediato in un condominio: dal consenso dell’Amministratore in merito al rispetto degli orari disciplinato dal regolamento condominiale</w:t>
      </w:r>
    </w:p>
    <w:p w:rsidR="00DE068A" w:rsidRPr="00DE068A" w:rsidRDefault="00DE068A" w:rsidP="00DE068A">
      <w:pPr>
        <w:numPr>
          <w:ilvl w:val="0"/>
          <w:numId w:val="4"/>
        </w:numPr>
        <w:tabs>
          <w:tab w:val="clear" w:pos="360"/>
          <w:tab w:val="num" w:pos="1134"/>
        </w:tabs>
        <w:ind w:left="1134" w:hanging="283"/>
        <w:rPr>
          <w:rFonts w:ascii="Verdana" w:hAnsi="Verdana" w:cs="Helvetica"/>
        </w:rPr>
      </w:pPr>
      <w:r w:rsidRPr="00DE068A">
        <w:rPr>
          <w:rFonts w:ascii="Verdana" w:hAnsi="Verdana" w:cs="Helvetica"/>
        </w:rPr>
        <w:t xml:space="preserve">Per esibizioni più frequenti, oltre all’eventuale consenso dell’Amministratore di condominio di cui al punto precedente, la domanda di autorizzazione dovrà essere accompagnata anche da adeguata documentazione di previsione di impatto acustico così come previsto dalla L.447/95, art.8, comma 2, lettera d), e dall’art.5 della L.R. 13/2001, predisposta da tecnico abilitato e che contenga tutte le informazioni previste dall’art.5 della Delibera di Giunta Regionale </w:t>
      </w:r>
      <w:proofErr w:type="spellStart"/>
      <w:r w:rsidRPr="00DE068A">
        <w:rPr>
          <w:rFonts w:ascii="Verdana" w:hAnsi="Verdana" w:cs="Helvetica"/>
        </w:rPr>
        <w:t>n.VII</w:t>
      </w:r>
      <w:proofErr w:type="spellEnd"/>
      <w:r w:rsidRPr="00DE068A">
        <w:rPr>
          <w:rFonts w:ascii="Verdana" w:hAnsi="Verdana" w:cs="Helvetica"/>
        </w:rPr>
        <w:t>/8313 del 08.03.2002. In presenza di previsione di impatto acustico l’autorizzazione può essere rilasciata fino alle ore 02.00 (sempre che ciò sia compatibile con il regolamento condominiale) e può avere una durata massima di un anno rinnovabile previa presentazione di dichiarazione di continuazione dell’attività nella quale si attesti di non aver apportato alcuna modifica agli impianti ed alle strutture.</w:t>
      </w:r>
    </w:p>
    <w:p w:rsidR="00DE068A" w:rsidRDefault="00DE068A" w:rsidP="00103F42">
      <w:pPr>
        <w:numPr>
          <w:ilvl w:val="0"/>
          <w:numId w:val="4"/>
        </w:numPr>
        <w:tabs>
          <w:tab w:val="clear" w:pos="360"/>
          <w:tab w:val="num" w:pos="1134"/>
        </w:tabs>
        <w:ind w:left="1134" w:hanging="283"/>
        <w:rPr>
          <w:rFonts w:ascii="Verdana" w:hAnsi="Verdana" w:cs="Helvetica"/>
        </w:rPr>
      </w:pPr>
    </w:p>
    <w:p w:rsidR="00103F42" w:rsidRPr="00EA5CFA" w:rsidRDefault="00103F42" w:rsidP="00103F42">
      <w:pPr>
        <w:numPr>
          <w:ilvl w:val="0"/>
          <w:numId w:val="4"/>
        </w:numPr>
        <w:tabs>
          <w:tab w:val="clear" w:pos="360"/>
          <w:tab w:val="num" w:pos="1134"/>
        </w:tabs>
        <w:ind w:left="1134" w:hanging="283"/>
        <w:rPr>
          <w:rFonts w:ascii="Verdana" w:hAnsi="Verdana" w:cs="Helvetica"/>
        </w:rPr>
      </w:pPr>
      <w:r w:rsidRPr="00EA5CFA">
        <w:rPr>
          <w:rFonts w:ascii="Verdana" w:hAnsi="Verdana" w:cs="Helvetica"/>
        </w:rPr>
        <w:t>Sono ammesse deroghe al presente provvedimento solo in occasione delle festività tradizionali e precisamente:</w:t>
      </w:r>
      <w:r w:rsidR="00E342B6" w:rsidRPr="00EA5CFA">
        <w:rPr>
          <w:rFonts w:ascii="Verdana" w:hAnsi="Verdana" w:cs="Helvetica"/>
        </w:rPr>
        <w:t xml:space="preserve"> </w:t>
      </w:r>
      <w:r w:rsidRPr="00EA5CFA">
        <w:rPr>
          <w:rFonts w:ascii="Verdana" w:hAnsi="Verdana" w:cs="Helvetica"/>
        </w:rPr>
        <w:t>carnevale, vigilia di Natale e Ultimo dell’anno, o nel caso in cui sia espressamente disposto da questa Giunta Comunale.</w:t>
      </w:r>
    </w:p>
    <w:p w:rsidR="00103F42" w:rsidRPr="00EA5CFA" w:rsidRDefault="00103F42" w:rsidP="00E3392B">
      <w:pPr>
        <w:ind w:left="1134"/>
        <w:jc w:val="both"/>
        <w:rPr>
          <w:rFonts w:ascii="Verdana" w:hAnsi="Verdana" w:cs="Helvetica"/>
        </w:rPr>
      </w:pPr>
    </w:p>
    <w:p w:rsidR="00103F42" w:rsidRPr="00EA5CFA" w:rsidRDefault="00103F42" w:rsidP="00053791">
      <w:pPr>
        <w:jc w:val="center"/>
        <w:rPr>
          <w:rFonts w:ascii="Verdana" w:hAnsi="Verdana"/>
        </w:rPr>
      </w:pPr>
    </w:p>
    <w:sectPr w:rsidR="00103F42" w:rsidRPr="00EA5CFA" w:rsidSect="00053791">
      <w:footerReference w:type="even" r:id="rId12"/>
      <w:footerReference w:type="default" r:id="rId13"/>
      <w:pgSz w:w="11907" w:h="16840" w:code="9"/>
      <w:pgMar w:top="737" w:right="567" w:bottom="737" w:left="567"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4E2" w:rsidRDefault="00DD54E2">
      <w:r>
        <w:separator/>
      </w:r>
    </w:p>
  </w:endnote>
  <w:endnote w:type="continuationSeparator" w:id="0">
    <w:p w:rsidR="00DD54E2" w:rsidRDefault="00DD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Roman 10cp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E5" w:rsidRDefault="005807E5" w:rsidP="00E251F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807E5" w:rsidRDefault="005807E5" w:rsidP="00E251F9">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E5" w:rsidRDefault="005807E5" w:rsidP="00E251F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32AE8">
      <w:rPr>
        <w:rStyle w:val="Numeropagina"/>
        <w:noProof/>
      </w:rPr>
      <w:t>1</w:t>
    </w:r>
    <w:r>
      <w:rPr>
        <w:rStyle w:val="Numeropagina"/>
      </w:rPr>
      <w:fldChar w:fldCharType="end"/>
    </w:r>
  </w:p>
  <w:p w:rsidR="005807E5" w:rsidRDefault="005807E5" w:rsidP="00E251F9">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4E2" w:rsidRDefault="00DD54E2">
      <w:r>
        <w:separator/>
      </w:r>
    </w:p>
  </w:footnote>
  <w:footnote w:type="continuationSeparator" w:id="0">
    <w:p w:rsidR="00DD54E2" w:rsidRDefault="00DD54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E4C1C"/>
    <w:multiLevelType w:val="hybridMultilevel"/>
    <w:tmpl w:val="0B285FF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2F5BCD"/>
    <w:multiLevelType w:val="hybridMultilevel"/>
    <w:tmpl w:val="047ECD3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342B5C"/>
    <w:multiLevelType w:val="hybridMultilevel"/>
    <w:tmpl w:val="C164971E"/>
    <w:lvl w:ilvl="0" w:tplc="1A98BA3E">
      <w:numFmt w:val="bullet"/>
      <w:lvlText w:val="-"/>
      <w:lvlJc w:val="left"/>
      <w:pPr>
        <w:ind w:left="720" w:hanging="360"/>
      </w:pPr>
      <w:rPr>
        <w:rFonts w:ascii="Helvetica" w:eastAsia="Times New Roman" w:hAnsi="Helvetica" w:cs="Helvetic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D16970"/>
    <w:multiLevelType w:val="hybridMultilevel"/>
    <w:tmpl w:val="5F4C6688"/>
    <w:lvl w:ilvl="0" w:tplc="1A98BA3E">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C45C8E"/>
    <w:multiLevelType w:val="singleLevel"/>
    <w:tmpl w:val="CE6E0FF6"/>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533A1D4B"/>
    <w:multiLevelType w:val="hybridMultilevel"/>
    <w:tmpl w:val="E03038D2"/>
    <w:lvl w:ilvl="0" w:tplc="5866B812">
      <w:numFmt w:val="bullet"/>
      <w:lvlText w:val="-"/>
      <w:lvlJc w:val="left"/>
      <w:pPr>
        <w:tabs>
          <w:tab w:val="num" w:pos="720"/>
        </w:tabs>
        <w:ind w:left="720"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1A77C4"/>
    <w:multiLevelType w:val="hybridMultilevel"/>
    <w:tmpl w:val="BE4CDC02"/>
    <w:lvl w:ilvl="0" w:tplc="CCB0F3E6">
      <w:start w:val="1"/>
      <w:numFmt w:val="decimal"/>
      <w:lvlText w:val="%1)"/>
      <w:lvlJc w:val="left"/>
      <w:pPr>
        <w:tabs>
          <w:tab w:val="num" w:pos="720"/>
        </w:tabs>
        <w:ind w:left="720" w:hanging="360"/>
      </w:pPr>
      <w:rPr>
        <w:rFonts w:hint="default"/>
      </w:rPr>
    </w:lvl>
    <w:lvl w:ilvl="1" w:tplc="E80C996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973229D"/>
    <w:multiLevelType w:val="hybridMultilevel"/>
    <w:tmpl w:val="401255BE"/>
    <w:lvl w:ilvl="0" w:tplc="1A98BA3E">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3A4BB2"/>
    <w:multiLevelType w:val="hybridMultilevel"/>
    <w:tmpl w:val="4B66D96A"/>
    <w:lvl w:ilvl="0" w:tplc="77C2B71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26657"/>
    <w:multiLevelType w:val="singleLevel"/>
    <w:tmpl w:val="FFFFFFFF"/>
    <w:lvl w:ilvl="0">
      <w:numFmt w:val="decimal"/>
      <w:lvlText w:val="*"/>
      <w:lvlJc w:val="left"/>
    </w:lvl>
  </w:abstractNum>
  <w:abstractNum w:abstractNumId="11" w15:restartNumberingAfterBreak="0">
    <w:nsid w:val="78D72059"/>
    <w:multiLevelType w:val="singleLevel"/>
    <w:tmpl w:val="CE6E0FF6"/>
    <w:lvl w:ilvl="0">
      <w:start w:val="1"/>
      <w:numFmt w:val="bullet"/>
      <w:lvlText w:val=""/>
      <w:lvlJc w:val="left"/>
      <w:pPr>
        <w:tabs>
          <w:tab w:val="num" w:pos="360"/>
        </w:tabs>
        <w:ind w:left="360" w:hanging="360"/>
      </w:pPr>
      <w:rPr>
        <w:rFonts w:ascii="Symbol" w:hAnsi="Symbol" w:hint="default"/>
        <w:sz w:val="28"/>
      </w:rPr>
    </w:lvl>
  </w:abstractNum>
  <w:num w:numId="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
    <w:abstractNumId w:val="2"/>
  </w:num>
  <w:num w:numId="3">
    <w:abstractNumId w:val="7"/>
  </w:num>
  <w:num w:numId="4">
    <w:abstractNumId w:val="11"/>
  </w:num>
  <w:num w:numId="5">
    <w:abstractNumId w:val="6"/>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9"/>
  </w:num>
  <w:num w:numId="9">
    <w:abstractNumId w:val="10"/>
  </w:num>
  <w:num w:numId="10">
    <w:abstractNumId w:val="3"/>
  </w:num>
  <w:num w:numId="11">
    <w:abstractNumId w:val="8"/>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22"/>
    <w:rsid w:val="000249C9"/>
    <w:rsid w:val="00053791"/>
    <w:rsid w:val="00082122"/>
    <w:rsid w:val="000C0744"/>
    <w:rsid w:val="000D250D"/>
    <w:rsid w:val="000F2CDA"/>
    <w:rsid w:val="00103F42"/>
    <w:rsid w:val="001554FC"/>
    <w:rsid w:val="002337FD"/>
    <w:rsid w:val="00252BBC"/>
    <w:rsid w:val="00256C93"/>
    <w:rsid w:val="00302393"/>
    <w:rsid w:val="003F4319"/>
    <w:rsid w:val="00436BC7"/>
    <w:rsid w:val="004B63C4"/>
    <w:rsid w:val="00503381"/>
    <w:rsid w:val="00542D4A"/>
    <w:rsid w:val="005807E5"/>
    <w:rsid w:val="005B2964"/>
    <w:rsid w:val="005E58A2"/>
    <w:rsid w:val="006639CB"/>
    <w:rsid w:val="006672CB"/>
    <w:rsid w:val="00712E4A"/>
    <w:rsid w:val="00744C34"/>
    <w:rsid w:val="00757943"/>
    <w:rsid w:val="0076227F"/>
    <w:rsid w:val="00772004"/>
    <w:rsid w:val="007E1880"/>
    <w:rsid w:val="007E58F2"/>
    <w:rsid w:val="008024D1"/>
    <w:rsid w:val="0088188E"/>
    <w:rsid w:val="00883C35"/>
    <w:rsid w:val="00932AE8"/>
    <w:rsid w:val="00940A62"/>
    <w:rsid w:val="009772AA"/>
    <w:rsid w:val="009D6504"/>
    <w:rsid w:val="00A55329"/>
    <w:rsid w:val="00AB01F4"/>
    <w:rsid w:val="00B34A62"/>
    <w:rsid w:val="00B804AC"/>
    <w:rsid w:val="00BC6090"/>
    <w:rsid w:val="00BD7887"/>
    <w:rsid w:val="00CA1EE5"/>
    <w:rsid w:val="00CF2617"/>
    <w:rsid w:val="00D34AC3"/>
    <w:rsid w:val="00DC3D28"/>
    <w:rsid w:val="00DD54E2"/>
    <w:rsid w:val="00DE068A"/>
    <w:rsid w:val="00E251F9"/>
    <w:rsid w:val="00E3392B"/>
    <w:rsid w:val="00E342B6"/>
    <w:rsid w:val="00EA5CFA"/>
    <w:rsid w:val="00F00168"/>
    <w:rsid w:val="00F22C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352743-63D8-488C-BB48-E9D4D12D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51F9"/>
    <w:rPr>
      <w:rFonts w:ascii="Roman 10cpi" w:eastAsia="Times New Roman" w:hAnsi="Roman 10cpi"/>
    </w:rPr>
  </w:style>
  <w:style w:type="paragraph" w:styleId="Titolo1">
    <w:name w:val="heading 1"/>
    <w:basedOn w:val="Normale"/>
    <w:next w:val="Normale"/>
    <w:qFormat/>
    <w:rsid w:val="00E251F9"/>
    <w:pPr>
      <w:keepNext/>
      <w:tabs>
        <w:tab w:val="left" w:pos="8789"/>
      </w:tabs>
      <w:jc w:val="both"/>
      <w:outlineLvl w:val="0"/>
    </w:pPr>
    <w:rPr>
      <w:rFonts w:ascii="Arial" w:hAnsi="Arial"/>
      <w:b/>
      <w:sz w:val="23"/>
    </w:rPr>
  </w:style>
  <w:style w:type="paragraph" w:styleId="Titolo2">
    <w:name w:val="heading 2"/>
    <w:basedOn w:val="Normale"/>
    <w:next w:val="Normale"/>
    <w:qFormat/>
    <w:rsid w:val="00E251F9"/>
    <w:pPr>
      <w:keepNext/>
      <w:numPr>
        <w:ilvl w:val="12"/>
      </w:numPr>
      <w:spacing w:after="120"/>
      <w:ind w:left="425" w:hanging="425"/>
      <w:jc w:val="both"/>
      <w:outlineLvl w:val="1"/>
    </w:pPr>
    <w:rPr>
      <w:rFonts w:ascii="Arial" w:hAnsi="Arial"/>
      <w:b/>
      <w:spacing w:val="30"/>
      <w:sz w:val="22"/>
    </w:rPr>
  </w:style>
  <w:style w:type="paragraph" w:styleId="Titolo3">
    <w:name w:val="heading 3"/>
    <w:basedOn w:val="Normale"/>
    <w:next w:val="Normale"/>
    <w:qFormat/>
    <w:rsid w:val="00E251F9"/>
    <w:pPr>
      <w:keepNext/>
      <w:jc w:val="both"/>
      <w:outlineLvl w:val="2"/>
    </w:pPr>
    <w:rPr>
      <w:rFonts w:ascii="Arial" w:hAnsi="Arial"/>
      <w:b/>
      <w:sz w:val="22"/>
    </w:rPr>
  </w:style>
  <w:style w:type="paragraph" w:styleId="Titolo4">
    <w:name w:val="heading 4"/>
    <w:basedOn w:val="Normale"/>
    <w:next w:val="Normale"/>
    <w:qFormat/>
    <w:rsid w:val="00103F42"/>
    <w:pPr>
      <w:keepNext/>
      <w:spacing w:before="240" w:after="60" w:line="276" w:lineRule="auto"/>
      <w:outlineLvl w:val="3"/>
    </w:pPr>
    <w:rPr>
      <w:rFonts w:ascii="Times New Roman" w:eastAsia="Calibri" w:hAnsi="Times New Roman"/>
      <w:b/>
      <w:bCs/>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E251F9"/>
    <w:pPr>
      <w:spacing w:before="120"/>
      <w:ind w:left="-142"/>
      <w:jc w:val="both"/>
    </w:pPr>
    <w:rPr>
      <w:rFonts w:ascii="Arial" w:hAnsi="Arial"/>
      <w:i/>
      <w:spacing w:val="4"/>
      <w:sz w:val="22"/>
    </w:rPr>
  </w:style>
  <w:style w:type="paragraph" w:styleId="Pidipagina">
    <w:name w:val="footer"/>
    <w:basedOn w:val="Normale"/>
    <w:rsid w:val="00E251F9"/>
    <w:pPr>
      <w:tabs>
        <w:tab w:val="center" w:pos="4819"/>
        <w:tab w:val="right" w:pos="9638"/>
      </w:tabs>
    </w:pPr>
  </w:style>
  <w:style w:type="character" w:styleId="Numeropagina">
    <w:name w:val="page number"/>
    <w:basedOn w:val="Carpredefinitoparagrafo"/>
    <w:rsid w:val="00E251F9"/>
  </w:style>
  <w:style w:type="paragraph" w:styleId="Testofumetto">
    <w:name w:val="Balloon Text"/>
    <w:basedOn w:val="Normale"/>
    <w:semiHidden/>
    <w:rsid w:val="00053791"/>
    <w:rPr>
      <w:rFonts w:ascii="Tahoma" w:hAnsi="Tahoma" w:cs="Tahoma"/>
      <w:sz w:val="16"/>
      <w:szCs w:val="16"/>
    </w:rPr>
  </w:style>
  <w:style w:type="character" w:styleId="Collegamentoipertestuale">
    <w:name w:val="Hyperlink"/>
    <w:rsid w:val="00883C35"/>
    <w:rPr>
      <w:color w:val="0000FF"/>
      <w:u w:val="single"/>
    </w:rPr>
  </w:style>
  <w:style w:type="paragraph" w:styleId="Paragrafoelenco">
    <w:name w:val="List Paragraph"/>
    <w:basedOn w:val="Normale"/>
    <w:uiPriority w:val="34"/>
    <w:qFormat/>
    <w:rsid w:val="000F2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magenta.mi.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comune.magenta.m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y@comune.magenta.mi.it" TargetMode="External"/><Relationship Id="rId4" Type="http://schemas.openxmlformats.org/officeDocument/2006/relationships/settings" Target="settings.xml"/><Relationship Id="rId9" Type="http://schemas.openxmlformats.org/officeDocument/2006/relationships/hyperlink" Target="mailto:protocollo@pec.comune.magenta.m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098D-BCFC-4A5A-9A50-CAA2A0CF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1675</Words>
  <Characters>9548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Al Dirigente Settore</vt:lpstr>
    </vt:vector>
  </TitlesOfParts>
  <Company/>
  <LinksUpToDate>false</LinksUpToDate>
  <CharactersWithSpaces>11201</CharactersWithSpaces>
  <SharedDoc>false</SharedDoc>
  <HLinks>
    <vt:vector size="24" baseType="variant">
      <vt:variant>
        <vt:i4>5701679</vt:i4>
      </vt:variant>
      <vt:variant>
        <vt:i4>9</vt:i4>
      </vt:variant>
      <vt:variant>
        <vt:i4>0</vt:i4>
      </vt:variant>
      <vt:variant>
        <vt:i4>5</vt:i4>
      </vt:variant>
      <vt:variant>
        <vt:lpwstr>mailto:protocollo@pec.comune.magenta.mi.it</vt:lpwstr>
      </vt:variant>
      <vt:variant>
        <vt:lpwstr/>
      </vt:variant>
      <vt:variant>
        <vt:i4>7536724</vt:i4>
      </vt:variant>
      <vt:variant>
        <vt:i4>6</vt:i4>
      </vt:variant>
      <vt:variant>
        <vt:i4>0</vt:i4>
      </vt:variant>
      <vt:variant>
        <vt:i4>5</vt:i4>
      </vt:variant>
      <vt:variant>
        <vt:lpwstr>mailto:privacy@comune.magenta.mi.it</vt:lpwstr>
      </vt:variant>
      <vt:variant>
        <vt:lpwstr/>
      </vt:variant>
      <vt:variant>
        <vt:i4>5701679</vt:i4>
      </vt:variant>
      <vt:variant>
        <vt:i4>3</vt:i4>
      </vt:variant>
      <vt:variant>
        <vt:i4>0</vt:i4>
      </vt:variant>
      <vt:variant>
        <vt:i4>5</vt:i4>
      </vt:variant>
      <vt:variant>
        <vt:lpwstr>mailto:protocollo@pec.comune.magenta.mi.it</vt:lpwstr>
      </vt:variant>
      <vt:variant>
        <vt:lpwstr/>
      </vt:variant>
      <vt:variant>
        <vt:i4>5701679</vt:i4>
      </vt:variant>
      <vt:variant>
        <vt:i4>0</vt:i4>
      </vt:variant>
      <vt:variant>
        <vt:i4>0</vt:i4>
      </vt:variant>
      <vt:variant>
        <vt:i4>5</vt:i4>
      </vt:variant>
      <vt:variant>
        <vt:lpwstr>mailto:protocollo@pec.comune.magenta.mi.it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Settore</dc:title>
  <dc:subject/>
  <dc:creator>agarione</dc:creator>
  <cp:keywords/>
  <dc:description/>
  <cp:lastModifiedBy>angelo schinocca</cp:lastModifiedBy>
  <cp:revision>6</cp:revision>
  <cp:lastPrinted>2017-06-26T09:13:00Z</cp:lastPrinted>
  <dcterms:created xsi:type="dcterms:W3CDTF">2024-02-19T08:44:00Z</dcterms:created>
  <dcterms:modified xsi:type="dcterms:W3CDTF">2024-02-19T09:22:00Z</dcterms:modified>
</cp:coreProperties>
</file>