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E6" w:rsidRDefault="00AA6B29">
      <w:pPr>
        <w:pStyle w:val="Corpotesto"/>
        <w:spacing w:before="65"/>
      </w:pPr>
      <w:r>
        <w:rPr>
          <w:noProof/>
          <w:lang w:eastAsia="it-IT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356610" cy="124396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</w:t>
      </w:r>
    </w:p>
    <w:p w:rsidR="00A96EE6" w:rsidRDefault="00A96EE6">
      <w:pPr>
        <w:pStyle w:val="Corpotesto"/>
        <w:spacing w:before="65"/>
        <w:ind w:left="0"/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455AAB" w:rsidRDefault="00455AAB">
      <w:pPr>
        <w:pStyle w:val="Corpotesto"/>
        <w:spacing w:before="65"/>
        <w:rPr>
          <w:sz w:val="18"/>
          <w:szCs w:val="18"/>
        </w:rPr>
      </w:pPr>
    </w:p>
    <w:p w:rsidR="00A96EE6" w:rsidRDefault="00AA6B29">
      <w:pPr>
        <w:pStyle w:val="Corpotesto"/>
        <w:spacing w:before="65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CONSENSO INFORMATO AL PRELIEVO CAPILLARE PRESSO LA FARMACIA COMUNALE DI MAGENTA N.2</w:t>
      </w:r>
    </w:p>
    <w:p w:rsidR="00A96EE6" w:rsidRDefault="00A96EE6">
      <w:pPr>
        <w:pStyle w:val="Corpotesto"/>
        <w:spacing w:before="65"/>
      </w:pPr>
    </w:p>
    <w:p w:rsidR="00A96EE6" w:rsidRDefault="00AA6B29">
      <w:pPr>
        <w:pStyle w:val="Corpotesto"/>
      </w:pPr>
      <w:r>
        <w:t>Il/La    sottoscritto/a Sig./</w:t>
      </w:r>
      <w:proofErr w:type="spellStart"/>
      <w:r>
        <w:t>ra</w:t>
      </w:r>
      <w:proofErr w:type="spellEnd"/>
      <w:r>
        <w:t>…………… ……………………………………………………………, nato/a……………… (</w:t>
      </w:r>
      <w:proofErr w:type="spellStart"/>
      <w:r>
        <w:t>prov</w:t>
      </w:r>
      <w:proofErr w:type="spellEnd"/>
      <w:r>
        <w:t xml:space="preserve">…..), il……………, residente a </w:t>
      </w:r>
      <w:r>
        <w:t>……………………………,(</w:t>
      </w:r>
      <w:proofErr w:type="spellStart"/>
      <w:r>
        <w:t>prov</w:t>
      </w:r>
      <w:proofErr w:type="spellEnd"/>
      <w:r>
        <w:t>..…), in via/piazza………………………,n.………………………………………,</w:t>
      </w:r>
    </w:p>
    <w:p w:rsidR="00A96EE6" w:rsidRDefault="00AA6B29">
      <w:pPr>
        <w:pStyle w:val="Corpotesto"/>
        <w:tabs>
          <w:tab w:val="left" w:leader="dot" w:pos="7779"/>
        </w:tabs>
        <w:spacing w:before="1"/>
      </w:pPr>
      <w:r>
        <w:t>recapito telefonico……………………</w:t>
      </w:r>
    </w:p>
    <w:p w:rsidR="00A96EE6" w:rsidRDefault="00A96EE6">
      <w:pPr>
        <w:pStyle w:val="Corpotesto"/>
      </w:pPr>
    </w:p>
    <w:p w:rsidR="00A96EE6" w:rsidRDefault="00AA6B29">
      <w:pPr>
        <w:pStyle w:val="Corpotesto"/>
      </w:pPr>
      <w:r>
        <w:t xml:space="preserve">(1) in qualità di esercente la potestà sul minore__________________________________________________________ </w:t>
      </w:r>
    </w:p>
    <w:p w:rsidR="00A96EE6" w:rsidRDefault="00AA6B29">
      <w:pPr>
        <w:pStyle w:val="Corpotesto"/>
      </w:pPr>
      <w:r>
        <w:t>(2) in qualità di tutore del paziente________________</w:t>
      </w:r>
      <w:r>
        <w:t xml:space="preserve">___________________________________________________ </w:t>
      </w:r>
    </w:p>
    <w:p w:rsidR="00A96EE6" w:rsidRDefault="00AA6B29">
      <w:pPr>
        <w:pStyle w:val="Corpotesto"/>
        <w:jc w:val="both"/>
      </w:pPr>
      <w:r>
        <w:t>informato riguardo il tipo di trattamento medico-diagnostico da eseguire e precisamente riguardo:</w:t>
      </w:r>
    </w:p>
    <w:p w:rsidR="00A96EE6" w:rsidRDefault="00AA6B29">
      <w:pPr>
        <w:pStyle w:val="Corpotesto"/>
        <w:numPr>
          <w:ilvl w:val="0"/>
          <w:numId w:val="1"/>
        </w:numPr>
      </w:pPr>
      <w:r>
        <w:t xml:space="preserve">Prelievo capillare; </w:t>
      </w:r>
    </w:p>
    <w:p w:rsidR="00A96EE6" w:rsidRDefault="00AA6B29">
      <w:pPr>
        <w:pStyle w:val="Corpotesto"/>
        <w:jc w:val="both"/>
      </w:pPr>
      <w:r>
        <w:t>DICHIARO di avere ricevuto un’informazione comprensibile ed esauriente relativa alla</w:t>
      </w:r>
      <w:r>
        <w:t xml:space="preserve"> modalità di prelievo e alle possibili controindicazioni. </w:t>
      </w:r>
    </w:p>
    <w:p w:rsidR="00A96EE6" w:rsidRDefault="00AA6B29">
      <w:pPr>
        <w:pStyle w:val="Corpotesto"/>
        <w:jc w:val="both"/>
      </w:pPr>
      <w:r>
        <w:t xml:space="preserve">DICHIARO che mi è stata assicurata la disponibilità del personale medico della Farmacia a fornirmi ogni ulteriore informazione qualora lo richieda. </w:t>
      </w:r>
    </w:p>
    <w:p w:rsidR="00A96EE6" w:rsidRDefault="00AA6B29">
      <w:pPr>
        <w:pStyle w:val="Corpotesto"/>
        <w:jc w:val="both"/>
      </w:pPr>
      <w:r>
        <w:t>DICHIARO di essere a conoscenza della possibilit</w:t>
      </w:r>
      <w:r>
        <w:t xml:space="preserve">à di REVOCARE il presente consenso in qualsiasi momento prima del prelievo e di chiedere ogni informazione qualora lo desideri. </w:t>
      </w:r>
    </w:p>
    <w:p w:rsidR="00A96EE6" w:rsidRDefault="00A96EE6">
      <w:pPr>
        <w:pStyle w:val="Corpotesto"/>
      </w:pPr>
    </w:p>
    <w:p w:rsidR="00A96EE6" w:rsidRDefault="00AA6B29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28575" distL="0" distR="19050" simplePos="0" relativeHeight="2" behindDoc="0" locked="0" layoutInCell="0" allowOverlap="1" wp14:anchorId="50FD1654">
                <wp:simplePos x="0" y="0"/>
                <wp:positionH relativeFrom="column">
                  <wp:posOffset>1501775</wp:posOffset>
                </wp:positionH>
                <wp:positionV relativeFrom="paragraph">
                  <wp:posOffset>49530</wp:posOffset>
                </wp:positionV>
                <wp:extent cx="133350" cy="123825"/>
                <wp:effectExtent l="12700" t="13335" r="12700" b="120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238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path="m0,0l-2147483645,0l-2147483645,-2147483646l0,-2147483646xe" fillcolor="#4f81bd" stroked="t" o:allowincell="f" style="position:absolute;margin-left:118.25pt;margin-top:3.9pt;width:10.45pt;height:9.7pt;mso-wrap-style:none;v-text-anchor:middle" wp14:anchorId="50FD1654">
                <v:fill o:detectmouseclick="t" type="solid" color2="#b07e42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19050" distL="0" distR="28575" simplePos="0" relativeHeight="3" behindDoc="0" locked="0" layoutInCell="0" allowOverlap="1" wp14:anchorId="4FC29DF3">
                <wp:simplePos x="0" y="0"/>
                <wp:positionH relativeFrom="column">
                  <wp:posOffset>2606675</wp:posOffset>
                </wp:positionH>
                <wp:positionV relativeFrom="paragraph">
                  <wp:posOffset>40005</wp:posOffset>
                </wp:positionV>
                <wp:extent cx="123825" cy="114300"/>
                <wp:effectExtent l="13335" t="12700" r="12065" b="12700"/>
                <wp:wrapNone/>
                <wp:docPr id="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144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5" path="m0,0l-2147483645,0l-2147483645,-2147483646l0,-2147483646xe" fillcolor="#4f81bd" stroked="t" o:allowincell="f" style="position:absolute;margin-left:205.25pt;margin-top:3.15pt;width:9.7pt;height:8.95pt;mso-wrap-style:none;v-text-anchor:middle" wp14:anchorId="4FC29DF3">
                <v:fill o:detectmouseclick="t" type="solid" color2="#b07e42"/>
                <v:stroke color="#3a5f8b" weight="25560" joinstyle="round" endcap="flat"/>
                <w10:wrap type="none"/>
              </v:rect>
            </w:pict>
          </mc:Fallback>
        </mc:AlternateContent>
      </w:r>
      <w:r>
        <w:t xml:space="preserve">DI (barrare la scelta)         ACCETTARE      NON ACCETTARE </w:t>
      </w:r>
    </w:p>
    <w:p w:rsidR="00A96EE6" w:rsidRDefault="00AA6B29">
      <w:pPr>
        <w:pStyle w:val="Corpotesto"/>
      </w:pPr>
      <w:r>
        <w:t>liberamente, spontaneamente ed in piena coscienza il prelievo c</w:t>
      </w:r>
      <w:r>
        <w:t xml:space="preserve">apillare. </w:t>
      </w:r>
    </w:p>
    <w:p w:rsidR="00A96EE6" w:rsidRDefault="00A96EE6">
      <w:pPr>
        <w:pStyle w:val="Corpotesto"/>
      </w:pPr>
    </w:p>
    <w:p w:rsidR="00A96EE6" w:rsidRDefault="00A96EE6">
      <w:pPr>
        <w:pStyle w:val="Corpotesto"/>
      </w:pPr>
    </w:p>
    <w:p w:rsidR="00A96EE6" w:rsidRDefault="00AA6B29">
      <w:pPr>
        <w:pStyle w:val="Corpotesto"/>
      </w:pPr>
      <w:r>
        <w:t>Firma/e del/i soggetto/i interessato/i o legale rappresentante</w:t>
      </w:r>
    </w:p>
    <w:p w:rsidR="00A96EE6" w:rsidRDefault="00A96EE6">
      <w:pPr>
        <w:pStyle w:val="Corpotesto"/>
      </w:pPr>
    </w:p>
    <w:p w:rsidR="00A96EE6" w:rsidRDefault="00A96EE6">
      <w:pPr>
        <w:pStyle w:val="Corpotesto"/>
      </w:pPr>
    </w:p>
    <w:p w:rsidR="00A96EE6" w:rsidRDefault="00A96EE6">
      <w:pPr>
        <w:pStyle w:val="Corpotesto"/>
      </w:pPr>
    </w:p>
    <w:p w:rsidR="00A96EE6" w:rsidRDefault="00AA6B29">
      <w:pPr>
        <w:pStyle w:val="Corpotesto"/>
      </w:pPr>
      <w:r>
        <w:t xml:space="preserve"> Data ____/____/________</w:t>
      </w:r>
    </w:p>
    <w:p w:rsidR="00A96EE6" w:rsidRDefault="00AA6B29">
      <w:pPr>
        <w:pStyle w:val="Corpotesto"/>
      </w:pPr>
      <w:r>
        <w:t xml:space="preserve"> </w:t>
      </w:r>
    </w:p>
    <w:p w:rsidR="00A96EE6" w:rsidRDefault="00AA6B29">
      <w:pPr>
        <w:pStyle w:val="Corpotesto"/>
      </w:pPr>
      <w:r>
        <w:t xml:space="preserve"> NB ho inserito tutte le casistiche possibili…..vedi (1) e (2) </w:t>
      </w:r>
    </w:p>
    <w:sectPr w:rsidR="00A96EE6">
      <w:footerReference w:type="default" r:id="rId9"/>
      <w:pgSz w:w="11920" w:h="16860"/>
      <w:pgMar w:top="1380" w:right="1360" w:bottom="777" w:left="134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29" w:rsidRDefault="00AA6B29">
      <w:r>
        <w:separator/>
      </w:r>
    </w:p>
  </w:endnote>
  <w:endnote w:type="continuationSeparator" w:id="0">
    <w:p w:rsidR="00AA6B29" w:rsidRDefault="00AA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E6" w:rsidRDefault="00AA6B29">
    <w:pPr>
      <w:pStyle w:val="Pidipagina"/>
      <w:tabs>
        <w:tab w:val="right" w:pos="9360"/>
      </w:tabs>
      <w:ind w:left="-456" w:right="-561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20013 Magenta </w:t>
    </w:r>
    <w:r>
      <w:rPr>
        <w:color w:val="000000"/>
        <w:sz w:val="20"/>
        <w:szCs w:val="20"/>
      </w:rPr>
      <w:t>(MI) – Piazza Formenti, 3 –Tel. 02.97.35.1 - Partita IVA 01082490150</w:t>
    </w:r>
  </w:p>
  <w:p w:rsidR="00A96EE6" w:rsidRDefault="00AA6B29"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Amministrativo: fax 02.9735437</w:t>
    </w:r>
  </w:p>
  <w:p w:rsidR="00A96EE6" w:rsidRDefault="00AA6B29">
    <w:pPr>
      <w:pStyle w:val="Pidipagina"/>
      <w:jc w:val="center"/>
    </w:pPr>
    <w:r>
      <w:rPr>
        <w:color w:val="000000"/>
        <w:sz w:val="20"/>
        <w:szCs w:val="20"/>
      </w:rPr>
      <w:t xml:space="preserve"> Farmacia Comunale di Magenta n.2  tel. 02.9792598</w:t>
    </w:r>
  </w:p>
  <w:p w:rsidR="00A96EE6" w:rsidRDefault="00AA6B29">
    <w:pPr>
      <w:pStyle w:val="Pidipagina"/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20"/>
          <w:szCs w:val="20"/>
        </w:rPr>
        <w:t>farmacia.nord@comune.m</w:t>
      </w:r>
      <w:r>
        <w:rPr>
          <w:color w:val="000000"/>
          <w:sz w:val="20"/>
          <w:szCs w:val="20"/>
        </w:rPr>
        <w:t>agenta.mi.it</w:t>
      </w:r>
    </w:hyperlink>
  </w:p>
  <w:p w:rsidR="00A96EE6" w:rsidRDefault="00AA6B29">
    <w:pPr>
      <w:pStyle w:val="Pidipagina"/>
      <w:jc w:val="center"/>
    </w:pPr>
    <w:r>
      <w:rPr>
        <w:color w:val="000000"/>
        <w:sz w:val="20"/>
        <w:szCs w:val="20"/>
      </w:rPr>
      <w:t>www.comunedimagenta.it</w:t>
    </w:r>
  </w:p>
  <w:p w:rsidR="00A96EE6" w:rsidRDefault="00A96EE6">
    <w:pPr>
      <w:pStyle w:val="Pidipagina"/>
    </w:pPr>
  </w:p>
  <w:p w:rsidR="00A96EE6" w:rsidRDefault="00A96E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29" w:rsidRDefault="00AA6B29">
      <w:r>
        <w:separator/>
      </w:r>
    </w:p>
  </w:footnote>
  <w:footnote w:type="continuationSeparator" w:id="0">
    <w:p w:rsidR="00AA6B29" w:rsidRDefault="00AA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C6F"/>
    <w:multiLevelType w:val="multilevel"/>
    <w:tmpl w:val="D658AC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3F6EE5"/>
    <w:multiLevelType w:val="multilevel"/>
    <w:tmpl w:val="4608EE8C"/>
    <w:lvl w:ilvl="0">
      <w:start w:val="1"/>
      <w:numFmt w:val="bullet"/>
      <w:lvlText w:val="o"/>
      <w:lvlJc w:val="left"/>
      <w:pPr>
        <w:tabs>
          <w:tab w:val="num" w:pos="0"/>
        </w:tabs>
        <w:ind w:left="82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E6"/>
    <w:rsid w:val="00455AAB"/>
    <w:rsid w:val="00A96EE6"/>
    <w:rsid w:val="00A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F106"/>
  <w15:docId w15:val="{5DE972DC-DF02-40B5-9DE9-255935F9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D32"/>
    <w:pPr>
      <w:widowControl w:val="0"/>
    </w:pPr>
    <w:rPr>
      <w:rFonts w:ascii="Arial MT" w:hAnsi="Arial MT" w:cs="Arial MT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82C58"/>
    <w:rPr>
      <w:rFonts w:ascii="Arial MT" w:hAnsi="Arial MT" w:cs="Arial MT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C1A06"/>
    <w:rPr>
      <w:rFonts w:ascii="Arial MT" w:hAnsi="Arial MT" w:cs="Arial MT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1A06"/>
    <w:rPr>
      <w:rFonts w:ascii="Arial MT" w:hAnsi="Arial MT" w:cs="Arial MT"/>
      <w:lang w:eastAsia="en-US"/>
    </w:rPr>
  </w:style>
  <w:style w:type="character" w:styleId="Collegamentoipertestuale">
    <w:name w:val="Hyperlink"/>
    <w:basedOn w:val="Carpredefinitoparagrafo"/>
    <w:rsid w:val="00CC1A0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896D32"/>
    <w:pPr>
      <w:spacing w:before="47"/>
      <w:ind w:left="101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896D32"/>
    <w:pPr>
      <w:spacing w:before="1"/>
      <w:ind w:left="529" w:hanging="429"/>
    </w:pPr>
  </w:style>
  <w:style w:type="paragraph" w:customStyle="1" w:styleId="TableParagraph">
    <w:name w:val="Table Paragraph"/>
    <w:basedOn w:val="Normale"/>
    <w:uiPriority w:val="99"/>
    <w:qFormat/>
    <w:rsid w:val="00896D32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C1A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CC1A0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cia.nord@comune.magent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FC34-4DA1-48EC-931A-216FD333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DELEGA PER ACCOMPAGNAMENTO MINORENNI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DELEGA PER ACCOMPAGNAMENTO MINORENNI</dc:title>
  <dc:subject/>
  <dc:creator>tzenari</dc:creator>
  <dc:description/>
  <cp:lastModifiedBy>utente</cp:lastModifiedBy>
  <cp:revision>11</cp:revision>
  <dcterms:created xsi:type="dcterms:W3CDTF">2023-08-04T09:44:00Z</dcterms:created>
  <dcterms:modified xsi:type="dcterms:W3CDTF">2024-03-04T10:32:00Z</dcterms:modified>
  <dc:language>it-IT</dc:language>
</cp:coreProperties>
</file>